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9"/>
        <w:gridCol w:w="16"/>
        <w:gridCol w:w="1910"/>
        <w:gridCol w:w="30"/>
        <w:gridCol w:w="147"/>
        <w:gridCol w:w="27"/>
        <w:gridCol w:w="30"/>
        <w:gridCol w:w="50"/>
        <w:gridCol w:w="173"/>
        <w:gridCol w:w="13"/>
        <w:gridCol w:w="47"/>
        <w:gridCol w:w="861"/>
        <w:gridCol w:w="869"/>
        <w:gridCol w:w="1799"/>
        <w:gridCol w:w="772"/>
        <w:gridCol w:w="318"/>
        <w:gridCol w:w="27"/>
        <w:gridCol w:w="1382"/>
        <w:gridCol w:w="317"/>
        <w:gridCol w:w="404"/>
        <w:gridCol w:w="48"/>
        <w:gridCol w:w="49"/>
        <w:gridCol w:w="47"/>
        <w:gridCol w:w="204"/>
        <w:gridCol w:w="20"/>
        <w:gridCol w:w="33"/>
        <w:gridCol w:w="431"/>
        <w:gridCol w:w="48"/>
        <w:gridCol w:w="320"/>
        <w:gridCol w:w="35"/>
      </w:tblGrid>
      <w:tr w:rsidR="00823E21" w:rsidRPr="00966E2F" w:rsidTr="00693E24">
        <w:trPr>
          <w:trHeight w:val="283"/>
        </w:trPr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26" w:type="dxa"/>
            <w:gridSpan w:val="2"/>
          </w:tcPr>
          <w:p w:rsidR="00823E21" w:rsidRPr="0015358E" w:rsidRDefault="00C06FC3" w:rsidP="00823E21">
            <w:pPr>
              <w:pStyle w:val="EmptyLayoutCell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A498218" wp14:editId="411091BC">
                  <wp:extent cx="885190" cy="124523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8068" w:type="dxa"/>
            <w:gridSpan w:val="23"/>
          </w:tcPr>
          <w:tbl>
            <w:tblPr>
              <w:tblW w:w="734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49"/>
            </w:tblGrid>
            <w:tr w:rsidR="00823E21" w:rsidRPr="00966E2F" w:rsidTr="00CD1C1F">
              <w:trPr>
                <w:trHeight w:val="568"/>
              </w:trPr>
              <w:tc>
                <w:tcPr>
                  <w:tcW w:w="73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66E2F" w:rsidRPr="00966E2F" w:rsidRDefault="00C06FC3" w:rsidP="00A601B3">
                  <w:pPr>
                    <w:spacing w:line="360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А</w:t>
                  </w:r>
                  <w:r w:rsidR="00966E2F" w:rsidRPr="00966E2F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966E2F" w:rsidRPr="00966E2F" w:rsidRDefault="00966E2F" w:rsidP="00A601B3">
                  <w:pPr>
                    <w:spacing w:line="360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 w:rsidRPr="00966E2F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823E21" w:rsidRPr="00EB59B8" w:rsidRDefault="00966E2F" w:rsidP="00A601B3">
                  <w:pPr>
                    <w:spacing w:line="360" w:lineRule="auto"/>
                    <w:jc w:val="center"/>
                    <w:rPr>
                      <w:lang w:val="ru-RU"/>
                    </w:rPr>
                  </w:pPr>
                  <w:r w:rsidRPr="00966E2F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966E2F" w:rsidTr="00693E24">
        <w:trPr>
          <w:gridAfter w:val="4"/>
          <w:wAfter w:w="834" w:type="dxa"/>
          <w:trHeight w:val="283"/>
        </w:trPr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55" w:type="dxa"/>
            <w:gridSpan w:val="3"/>
            <w:vMerge w:val="restart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84" w:type="dxa"/>
            <w:gridSpan w:val="5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9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15358E" w:rsidTr="00693E24">
        <w:trPr>
          <w:gridAfter w:val="4"/>
          <w:wAfter w:w="834" w:type="dxa"/>
          <w:trHeight w:val="135"/>
        </w:trPr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55" w:type="dxa"/>
            <w:gridSpan w:val="3"/>
            <w:vMerge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84" w:type="dxa"/>
            <w:gridSpan w:val="5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9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15358E" w:rsidTr="00693E24">
        <w:trPr>
          <w:gridAfter w:val="4"/>
          <w:wAfter w:w="834" w:type="dxa"/>
          <w:trHeight w:val="437"/>
        </w:trPr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26" w:type="dxa"/>
            <w:gridSpan w:val="2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  <w:gridSpan w:val="4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9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26" w:type="dxa"/>
            <w:gridSpan w:val="2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  <w:gridSpan w:val="4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99" w:type="dxa"/>
          </w:tcPr>
          <w:p w:rsidR="00823E21" w:rsidRPr="0015358E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68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823E21" w:rsidTr="009F5F1C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Default="00823E21" w:rsidP="00823E21">
                  <w:r>
                    <w:rPr>
                      <w:b/>
                      <w:color w:val="000000"/>
                      <w:sz w:val="28"/>
                    </w:rPr>
                    <w:t>УТВЕРЖДЕНА</w:t>
                  </w:r>
                </w:p>
              </w:tc>
            </w:tr>
          </w:tbl>
          <w:p w:rsidR="00823E21" w:rsidRDefault="00823E21" w:rsidP="00823E21"/>
        </w:tc>
        <w:tc>
          <w:tcPr>
            <w:tcW w:w="320" w:type="dxa"/>
            <w:gridSpan w:val="4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33" w:type="dxa"/>
          </w:tcPr>
          <w:p w:rsidR="00823E21" w:rsidRDefault="00823E21" w:rsidP="00823E21">
            <w:pPr>
              <w:pStyle w:val="EmptyLayoutCell"/>
            </w:pPr>
          </w:p>
        </w:tc>
      </w:tr>
      <w:tr w:rsidR="00823E21" w:rsidRPr="00546CDC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2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1926" w:type="dxa"/>
            <w:gridSpan w:val="2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234" w:type="dxa"/>
            <w:gridSpan w:val="4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50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1963" w:type="dxa"/>
            <w:gridSpan w:val="5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179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3588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823E21" w:rsidRPr="00546CDC" w:rsidTr="009F5F1C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66E2F" w:rsidRPr="00966E2F" w:rsidRDefault="003C4E12" w:rsidP="00966E2F">
                  <w:pPr>
                    <w:rPr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И.о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за</w:t>
                  </w:r>
                  <w:r w:rsidR="00966E2F" w:rsidRPr="00966E2F">
                    <w:rPr>
                      <w:color w:val="000000"/>
                      <w:sz w:val="28"/>
                      <w:lang w:val="ru-RU"/>
                    </w:rPr>
                    <w:t>ведующ</w:t>
                  </w:r>
                  <w:r>
                    <w:rPr>
                      <w:color w:val="000000"/>
                      <w:sz w:val="28"/>
                      <w:lang w:val="ru-RU"/>
                    </w:rPr>
                    <w:t>его</w:t>
                  </w:r>
                  <w:r w:rsidR="00966E2F" w:rsidRPr="00966E2F">
                    <w:rPr>
                      <w:color w:val="000000"/>
                      <w:sz w:val="28"/>
                      <w:lang w:val="ru-RU"/>
                    </w:rPr>
                    <w:t xml:space="preserve"> кафедрой </w:t>
                  </w:r>
                </w:p>
                <w:p w:rsidR="00966E2F" w:rsidRPr="00966E2F" w:rsidRDefault="00966E2F" w:rsidP="00966E2F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966E2F">
                    <w:rPr>
                      <w:color w:val="000000"/>
                      <w:sz w:val="28"/>
                      <w:lang w:val="ru-RU"/>
                    </w:rPr>
                    <w:t>торгового дела и рекламы</w:t>
                  </w:r>
                </w:p>
                <w:p w:rsidR="00966E2F" w:rsidRPr="00966E2F" w:rsidRDefault="003C4E12" w:rsidP="00966E2F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Ю.Ю. Миллер</w:t>
                  </w:r>
                </w:p>
                <w:p w:rsidR="00823E21" w:rsidRDefault="00495B0C" w:rsidP="003C4E12">
                  <w:pPr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3C4E12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102300">
                    <w:rPr>
                      <w:color w:val="000000"/>
                      <w:sz w:val="28"/>
                      <w:lang w:val="ru-RU"/>
                    </w:rPr>
                    <w:t>.0</w:t>
                  </w:r>
                  <w:r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="00E473E4">
                    <w:rPr>
                      <w:color w:val="000000"/>
                      <w:sz w:val="28"/>
                      <w:lang w:val="ru-RU"/>
                    </w:rPr>
                    <w:t>.20</w:t>
                  </w:r>
                  <w:r w:rsidR="00E473E4">
                    <w:rPr>
                      <w:color w:val="000000"/>
                      <w:sz w:val="28"/>
                    </w:rPr>
                    <w:t>2</w:t>
                  </w:r>
                  <w:r w:rsidR="003C4E12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E9406A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66E2F" w:rsidRPr="00966E2F">
                    <w:rPr>
                      <w:color w:val="000000"/>
                      <w:sz w:val="28"/>
                      <w:lang w:val="ru-RU"/>
                    </w:rPr>
                    <w:t>г.</w:t>
                  </w:r>
                </w:p>
                <w:p w:rsidR="00F104E2" w:rsidRPr="00F104E2" w:rsidRDefault="00F104E2" w:rsidP="003C4E12">
                  <w:bookmarkStart w:id="0" w:name="_GoBack"/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33B3A9EC" wp14:editId="0E8A874C">
                        <wp:extent cx="1333500" cy="6286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546CDC" w:rsidTr="00693E24">
        <w:trPr>
          <w:gridAfter w:val="4"/>
          <w:wAfter w:w="834" w:type="dxa"/>
          <w:trHeight w:val="708"/>
        </w:trPr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9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546CDC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6658" w:type="dxa"/>
            <w:gridSpan w:val="1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823E21" w:rsidRPr="00546CDC" w:rsidTr="009F5F1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BE4C57" w:rsidRDefault="003D456D" w:rsidP="003D456D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823E21" w:rsidRPr="00BE4C57">
                    <w:rPr>
                      <w:b/>
                      <w:color w:val="000000"/>
                      <w:sz w:val="32"/>
                      <w:lang w:val="ru-RU"/>
                    </w:rPr>
                    <w:t>ПРОГРАММА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 ПРАКТИКИ</w:t>
                  </w:r>
                  <w:r w:rsidR="00823E21" w:rsidRPr="00BE4C57">
                    <w:rPr>
                      <w:b/>
                      <w:color w:val="000000"/>
                      <w:sz w:val="32"/>
                      <w:lang w:val="ru-RU"/>
                    </w:rPr>
                    <w:t xml:space="preserve"> </w:t>
                  </w:r>
                </w:p>
              </w:tc>
            </w:tr>
          </w:tbl>
          <w:p w:rsidR="00823E21" w:rsidRPr="00BE4C57" w:rsidRDefault="00823E21" w:rsidP="00823E21">
            <w:pPr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546CDC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9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93" w:type="dxa"/>
            <w:gridSpan w:val="2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23E21" w:rsidRPr="006C22DF" w:rsidTr="009F5F1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EB59B8" w:rsidRDefault="003D456D" w:rsidP="003D456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Н</w:t>
                  </w:r>
                  <w:r w:rsidR="00E9406A" w:rsidRPr="008D14F1">
                    <w:rPr>
                      <w:b/>
                      <w:color w:val="000000"/>
                      <w:sz w:val="32"/>
                      <w:lang w:val="ru-RU"/>
                    </w:rPr>
                    <w:t>аучно-исследовательск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>ая</w:t>
                  </w:r>
                  <w:r w:rsidR="00E9406A" w:rsidRPr="008D14F1">
                    <w:rPr>
                      <w:b/>
                      <w:color w:val="000000"/>
                      <w:sz w:val="32"/>
                      <w:lang w:val="ru-RU"/>
                    </w:rPr>
                    <w:t xml:space="preserve"> работ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>а</w:t>
                  </w:r>
                  <w:r w:rsidR="00E9406A" w:rsidRPr="008D14F1">
                    <w:rPr>
                      <w:b/>
                      <w:color w:val="000000"/>
                      <w:sz w:val="32"/>
                      <w:lang w:val="ru-RU"/>
                    </w:rPr>
                    <w:t xml:space="preserve"> (получени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>е</w:t>
                  </w:r>
                  <w:r w:rsidR="00E9406A" w:rsidRPr="008D14F1">
                    <w:rPr>
                      <w:b/>
                      <w:color w:val="000000"/>
                      <w:sz w:val="32"/>
                      <w:lang w:val="ru-RU"/>
                    </w:rPr>
                    <w:t xml:space="preserve"> первичных навыков научно-исследовательской работы)</w:t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6C22DF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056EB6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Tr="00693E24">
        <w:trPr>
          <w:gridAfter w:val="4"/>
          <w:wAfter w:w="834" w:type="dxa"/>
          <w:trHeight w:val="500"/>
        </w:trPr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622" w:type="dxa"/>
            <w:gridSpan w:val="2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23E21" w:rsidTr="009F5F1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Default="00823E21" w:rsidP="00823E2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>: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</w:p>
                <w:p w:rsidR="00823E21" w:rsidRDefault="00823E21" w:rsidP="00823E2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823E21" w:rsidRDefault="00823E21" w:rsidP="00823E21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38.04.06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Торговое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дело</w:t>
                  </w:r>
                  <w:proofErr w:type="spellEnd"/>
                </w:p>
                <w:p w:rsidR="00823E21" w:rsidRDefault="00823E21" w:rsidP="00823E21">
                  <w:pPr>
                    <w:jc w:val="center"/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</w:p>
              </w:tc>
            </w:tr>
          </w:tbl>
          <w:p w:rsidR="00823E21" w:rsidRDefault="00823E21" w:rsidP="00823E21"/>
        </w:tc>
      </w:tr>
      <w:tr w:rsidR="00823E21" w:rsidTr="00693E24">
        <w:trPr>
          <w:gridAfter w:val="4"/>
          <w:wAfter w:w="834" w:type="dxa"/>
          <w:trHeight w:val="306"/>
        </w:trPr>
        <w:tc>
          <w:tcPr>
            <w:tcW w:w="2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2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2130" w:type="dxa"/>
            <w:gridSpan w:val="5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30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50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1963" w:type="dxa"/>
            <w:gridSpan w:val="5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179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1117" w:type="dxa"/>
            <w:gridSpan w:val="3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1382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317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404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48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320" w:type="dxa"/>
            <w:gridSpan w:val="4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33" w:type="dxa"/>
          </w:tcPr>
          <w:p w:rsidR="00823E21" w:rsidRDefault="00823E21" w:rsidP="00823E21">
            <w:pPr>
              <w:pStyle w:val="EmptyLayoutCell"/>
            </w:pPr>
          </w:p>
        </w:tc>
      </w:tr>
      <w:tr w:rsidR="00823E21" w:rsidRPr="00BE4C57" w:rsidTr="00693E24">
        <w:trPr>
          <w:gridAfter w:val="4"/>
          <w:wAfter w:w="834" w:type="dxa"/>
          <w:trHeight w:val="500"/>
        </w:trPr>
        <w:tc>
          <w:tcPr>
            <w:tcW w:w="2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9622" w:type="dxa"/>
            <w:gridSpan w:val="2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23E21" w:rsidRPr="00EB59B8" w:rsidTr="009F5F1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EB59B8" w:rsidRDefault="00823E21" w:rsidP="00966E2F">
                  <w:pPr>
                    <w:jc w:val="center"/>
                    <w:rPr>
                      <w:lang w:val="ru-RU"/>
                    </w:rPr>
                  </w:pPr>
                  <w:r w:rsidRPr="00EB59B8"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</w:t>
                  </w:r>
                  <w:r w:rsidR="00966E2F">
                    <w:rPr>
                      <w:color w:val="000000"/>
                      <w:sz w:val="32"/>
                      <w:lang w:val="ru-RU"/>
                    </w:rPr>
                    <w:t>К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оммерческая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логистика</w:t>
                  </w:r>
                  <w:proofErr w:type="spellEnd"/>
                </w:p>
              </w:tc>
            </w:tr>
          </w:tbl>
          <w:tbl>
            <w:tblPr>
              <w:tblpPr w:leftFromText="180" w:rightFromText="180" w:vertAnchor="text" w:horzAnchor="margin" w:tblpY="74"/>
              <w:tblOverlap w:val="never"/>
              <w:tblW w:w="9562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2"/>
            </w:tblGrid>
            <w:tr w:rsidR="00823E21" w:rsidTr="009F5F1C">
              <w:trPr>
                <w:trHeight w:val="345"/>
              </w:trPr>
              <w:tc>
                <w:tcPr>
                  <w:tcW w:w="95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B8122F" w:rsidRDefault="00823E21" w:rsidP="00823E21">
                  <w:pPr>
                    <w:jc w:val="center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  <w:lang w:val="ru-RU"/>
                    </w:rPr>
                    <w:t>магистр</w:t>
                  </w:r>
                </w:p>
              </w:tc>
            </w:tr>
          </w:tbl>
          <w:p w:rsidR="00823E21" w:rsidRPr="00BE4C57" w:rsidRDefault="00823E21" w:rsidP="009F5F1C">
            <w:pPr>
              <w:rPr>
                <w:lang w:val="ru-RU"/>
              </w:rPr>
            </w:pPr>
          </w:p>
        </w:tc>
      </w:tr>
      <w:tr w:rsidR="00823E21" w:rsidRPr="00BE4C57" w:rsidTr="00693E24">
        <w:trPr>
          <w:gridAfter w:val="4"/>
          <w:wAfter w:w="834" w:type="dxa"/>
          <w:trHeight w:val="393"/>
        </w:trPr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9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EB59B8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93" w:type="dxa"/>
            <w:gridSpan w:val="25"/>
          </w:tcPr>
          <w:tbl>
            <w:tblPr>
              <w:tblpPr w:leftFromText="180" w:rightFromText="180" w:vertAnchor="text" w:horzAnchor="margin" w:tblpY="-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23E21" w:rsidTr="009F5F1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Default="00823E21" w:rsidP="00C678B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Трудоемкость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r w:rsidR="00C678B9">
                    <w:rPr>
                      <w:color w:val="000000"/>
                      <w:sz w:val="32"/>
                      <w:lang w:val="ru-RU"/>
                    </w:rPr>
                    <w:t>4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з.е</w:t>
                  </w:r>
                  <w:proofErr w:type="spellEnd"/>
                  <w:r>
                    <w:rPr>
                      <w:color w:val="000000"/>
                      <w:sz w:val="32"/>
                    </w:rPr>
                    <w:t>.</w:t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EB59B8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7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361" w:type="dxa"/>
            <w:gridSpan w:val="6"/>
          </w:tcPr>
          <w:p w:rsidR="006A4932" w:rsidRPr="00160997" w:rsidRDefault="006A4932" w:rsidP="006A4932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2026</w:t>
            </w:r>
          </w:p>
          <w:p w:rsidR="009F5F1C" w:rsidRDefault="009F5F1C" w:rsidP="00823E21">
            <w:pPr>
              <w:jc w:val="center"/>
              <w:rPr>
                <w:color w:val="000000"/>
                <w:sz w:val="32"/>
                <w:lang w:val="ru-RU"/>
              </w:rPr>
            </w:pPr>
          </w:p>
          <w:p w:rsidR="009F5F1C" w:rsidRDefault="009F5F1C" w:rsidP="009F5F1C">
            <w:pPr>
              <w:jc w:val="center"/>
              <w:rPr>
                <w:color w:val="000000"/>
                <w:sz w:val="32"/>
                <w:lang w:val="ru-RU"/>
              </w:rPr>
            </w:pPr>
          </w:p>
          <w:p w:rsidR="00E87070" w:rsidRPr="00E87070" w:rsidRDefault="00E87070" w:rsidP="009F5F1C">
            <w:pPr>
              <w:jc w:val="center"/>
              <w:rPr>
                <w:color w:val="000000"/>
                <w:sz w:val="32"/>
              </w:rPr>
            </w:pPr>
          </w:p>
          <w:p w:rsidR="005A3F78" w:rsidRDefault="00823E21" w:rsidP="00966E2F">
            <w:pPr>
              <w:jc w:val="center"/>
              <w:rPr>
                <w:color w:val="000000"/>
                <w:sz w:val="32"/>
              </w:rPr>
            </w:pPr>
            <w:r>
              <w:rPr>
                <w:color w:val="000000"/>
                <w:sz w:val="32"/>
              </w:rPr>
              <w:t>Новосибирск</w:t>
            </w:r>
            <w:r w:rsidR="009F5F1C">
              <w:rPr>
                <w:color w:val="000000"/>
                <w:sz w:val="32"/>
                <w:lang w:val="ru-RU"/>
              </w:rPr>
              <w:t xml:space="preserve"> </w:t>
            </w:r>
          </w:p>
          <w:p w:rsidR="00823E21" w:rsidRDefault="00E473E4" w:rsidP="00E9406A">
            <w:pPr>
              <w:jc w:val="center"/>
              <w:rPr>
                <w:color w:val="000000"/>
                <w:sz w:val="32"/>
                <w:lang w:val="ru-RU"/>
              </w:rPr>
            </w:pPr>
            <w:r>
              <w:rPr>
                <w:color w:val="000000"/>
                <w:sz w:val="32"/>
              </w:rPr>
              <w:t>202</w:t>
            </w:r>
            <w:r w:rsidR="006A4932">
              <w:rPr>
                <w:color w:val="000000"/>
                <w:sz w:val="32"/>
                <w:lang w:val="ru-RU"/>
              </w:rPr>
              <w:t>6</w:t>
            </w:r>
          </w:p>
          <w:p w:rsidR="00E9406A" w:rsidRDefault="00E9406A" w:rsidP="00E9406A">
            <w:pPr>
              <w:jc w:val="center"/>
              <w:rPr>
                <w:color w:val="000000"/>
                <w:sz w:val="32"/>
                <w:lang w:val="ru-RU"/>
              </w:rPr>
            </w:pPr>
          </w:p>
          <w:p w:rsidR="00E9406A" w:rsidRPr="00E9406A" w:rsidRDefault="00E9406A" w:rsidP="00E9406A">
            <w:pPr>
              <w:jc w:val="center"/>
              <w:rPr>
                <w:lang w:val="ru-RU"/>
              </w:rPr>
            </w:pPr>
          </w:p>
        </w:tc>
        <w:tc>
          <w:tcPr>
            <w:tcW w:w="345" w:type="dxa"/>
            <w:gridSpan w:val="2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29" w:type="dxa"/>
          </w:tcPr>
          <w:p w:rsidR="00823E21" w:rsidRDefault="00823E21" w:rsidP="00823E21">
            <w:pPr>
              <w:pStyle w:val="EmptyLayoutCell"/>
            </w:pPr>
          </w:p>
        </w:tc>
        <w:tc>
          <w:tcPr>
            <w:tcW w:w="9593" w:type="dxa"/>
            <w:gridSpan w:val="2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C678B9" w:rsidRPr="006C22DF" w:rsidTr="00172924">
              <w:trPr>
                <w:trHeight w:val="425"/>
              </w:trPr>
              <w:tc>
                <w:tcPr>
                  <w:tcW w:w="9210" w:type="dxa"/>
                </w:tcPr>
                <w:p w:rsidR="00C678B9" w:rsidRPr="00A76BEA" w:rsidRDefault="00C678B9" w:rsidP="00C678B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76B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Рабочая программа практики: Научно-исследовательская работа (получение первичных навыков научно-исследовательской работы) составлена в соответствии с требованиями федерального государственного образовательного стандарта по направлению подготовки </w:t>
                  </w:r>
                  <w:r w:rsidRPr="00A76BE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38.04.06</w:t>
                  </w:r>
                  <w:r w:rsidRPr="00A76B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Торговое дело, </w:t>
                  </w:r>
                  <w:r w:rsidRPr="00A76BEA">
                    <w:rPr>
                      <w:sz w:val="28"/>
                      <w:szCs w:val="28"/>
                      <w:lang w:val="ru-RU"/>
                    </w:rPr>
                    <w:t xml:space="preserve">утвержденного приказом Министерства науки и высшего образования Российской Федерации от </w:t>
                  </w:r>
                  <w:r w:rsidRPr="00A76BEA">
                    <w:rPr>
                      <w:color w:val="000000"/>
                      <w:kern w:val="24"/>
                      <w:sz w:val="28"/>
                      <w:szCs w:val="28"/>
                      <w:lang w:val="ru-RU" w:eastAsia="ru-RU"/>
                    </w:rPr>
                    <w:t xml:space="preserve"> № 982 от 12.08.2020</w:t>
                  </w:r>
                  <w:r w:rsidRPr="00A76BEA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</w:tc>
      </w:tr>
      <w:tr w:rsidR="00823E21" w:rsidRPr="006C22DF" w:rsidTr="00693E24">
        <w:trPr>
          <w:gridAfter w:val="4"/>
          <w:wAfter w:w="834" w:type="dxa"/>
          <w:trHeight w:val="402"/>
        </w:trPr>
        <w:tc>
          <w:tcPr>
            <w:tcW w:w="29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0" w:type="dxa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9" w:type="dxa"/>
          </w:tcPr>
          <w:p w:rsidR="00823E21" w:rsidRPr="00C678B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C678B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C678B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C678B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693E24">
        <w:trPr>
          <w:gridAfter w:val="4"/>
          <w:wAfter w:w="834" w:type="dxa"/>
          <w:trHeight w:val="425"/>
        </w:trPr>
        <w:tc>
          <w:tcPr>
            <w:tcW w:w="29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658" w:type="dxa"/>
            <w:gridSpan w:val="13"/>
          </w:tcPr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4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693E24">
        <w:trPr>
          <w:gridAfter w:val="4"/>
          <w:wAfter w:w="834" w:type="dxa"/>
          <w:trHeight w:val="180"/>
        </w:trPr>
        <w:tc>
          <w:tcPr>
            <w:tcW w:w="29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0" w:type="dxa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63" w:type="dxa"/>
            <w:gridSpan w:val="5"/>
          </w:tcPr>
          <w:p w:rsidR="00823E21" w:rsidRPr="00A76BEA" w:rsidRDefault="00823E21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9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117" w:type="dxa"/>
            <w:gridSpan w:val="3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1382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17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04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  <w:gridSpan w:val="4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:rsidR="00823E21" w:rsidRPr="004F6E10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693E24" w:rsidRPr="006C22DF" w:rsidTr="00693E24">
        <w:trPr>
          <w:gridAfter w:val="4"/>
          <w:wAfter w:w="834" w:type="dxa"/>
        </w:trPr>
        <w:tc>
          <w:tcPr>
            <w:tcW w:w="29" w:type="dxa"/>
          </w:tcPr>
          <w:p w:rsidR="00693E24" w:rsidRPr="004F6E10" w:rsidRDefault="00693E24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693E24" w:rsidRPr="004F6E10" w:rsidRDefault="00693E24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5"/>
          </w:tcPr>
          <w:p w:rsidR="00693E24" w:rsidRDefault="00693E24">
            <w:pPr>
              <w:rPr>
                <w:lang w:val="ru-RU"/>
              </w:rPr>
            </w:pPr>
          </w:p>
          <w:p w:rsidR="00693E24" w:rsidRPr="00693E24" w:rsidRDefault="00693E24">
            <w:pPr>
              <w:rPr>
                <w:b/>
                <w:sz w:val="28"/>
                <w:lang w:val="ru-RU"/>
              </w:rPr>
            </w:pPr>
            <w:r w:rsidRPr="00693E24">
              <w:rPr>
                <w:b/>
                <w:sz w:val="28"/>
                <w:lang w:val="ru-RU"/>
              </w:rPr>
              <w:t xml:space="preserve">АВТОР:     </w:t>
            </w:r>
          </w:p>
          <w:p w:rsidR="00693E24" w:rsidRDefault="00693E24" w:rsidP="00693E24">
            <w:pPr>
              <w:ind w:firstLine="454"/>
              <w:rPr>
                <w:lang w:val="ru-RU"/>
              </w:rPr>
            </w:pPr>
          </w:p>
          <w:p w:rsidR="00693E24" w:rsidRDefault="00693E24">
            <w:pPr>
              <w:rPr>
                <w:lang w:val="ru-RU"/>
              </w:rPr>
            </w:pPr>
          </w:p>
          <w:p w:rsidR="00693E24" w:rsidRDefault="00693E24">
            <w:pPr>
              <w:rPr>
                <w:lang w:val="ru-RU"/>
              </w:rPr>
            </w:pPr>
          </w:p>
          <w:p w:rsidR="00693E24" w:rsidRDefault="00693E24">
            <w:pPr>
              <w:rPr>
                <w:lang w:val="ru-RU"/>
              </w:rPr>
            </w:pPr>
          </w:p>
          <w:p w:rsidR="00693E24" w:rsidRDefault="00693E24">
            <w:pPr>
              <w:rPr>
                <w:lang w:val="ru-RU"/>
              </w:rPr>
            </w:pPr>
          </w:p>
          <w:p w:rsidR="00693E24" w:rsidRPr="00693E24" w:rsidRDefault="00693E24">
            <w:pPr>
              <w:rPr>
                <w:lang w:val="ru-RU"/>
              </w:rPr>
            </w:pPr>
          </w:p>
          <w:tbl>
            <w:tblPr>
              <w:tblpPr w:leftFromText="180" w:rightFromText="180" w:vertAnchor="text" w:horzAnchor="margin" w:tblpY="-357"/>
              <w:tblOverlap w:val="never"/>
              <w:tblW w:w="21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693E24" w:rsidRPr="00693E24" w:rsidTr="009F5F1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93E24" w:rsidRPr="00A76BEA" w:rsidRDefault="00693E24" w:rsidP="00823E2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93E2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</w:p>
              </w:tc>
            </w:tr>
          </w:tbl>
          <w:p w:rsidR="00693E24" w:rsidRP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693E24" w:rsidRP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0" w:type="dxa"/>
          </w:tcPr>
          <w:p w:rsidR="00693E24" w:rsidRP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383" w:type="dxa"/>
            <w:gridSpan w:val="18"/>
          </w:tcPr>
          <w:p w:rsid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Ю.Ю. Миллер, д-р </w:t>
            </w:r>
            <w:proofErr w:type="spellStart"/>
            <w:r>
              <w:rPr>
                <w:sz w:val="28"/>
                <w:szCs w:val="28"/>
                <w:lang w:val="ru-RU"/>
              </w:rPr>
              <w:t>техн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наук, </w:t>
            </w:r>
            <w:proofErr w:type="spellStart"/>
            <w:r>
              <w:rPr>
                <w:sz w:val="28"/>
                <w:szCs w:val="28"/>
                <w:lang w:val="ru-RU"/>
              </w:rPr>
              <w:t>и.о</w:t>
            </w:r>
            <w:proofErr w:type="spellEnd"/>
            <w:r>
              <w:rPr>
                <w:sz w:val="28"/>
                <w:szCs w:val="28"/>
                <w:lang w:val="ru-RU"/>
              </w:rPr>
              <w:t>. заведующего кафедрой торгового дела и рекламы</w:t>
            </w:r>
          </w:p>
          <w:p w:rsid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693E24" w:rsidRPr="00693E24" w:rsidRDefault="00693E24" w:rsidP="00823E21">
            <w:pPr>
              <w:pStyle w:val="EmptyLayoutCell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Кондратьева, О.В., канд. </w:t>
            </w:r>
            <w:proofErr w:type="spellStart"/>
            <w:r>
              <w:rPr>
                <w:sz w:val="28"/>
                <w:szCs w:val="28"/>
                <w:lang w:val="ru-RU"/>
              </w:rPr>
              <w:t>экон</w:t>
            </w:r>
            <w:proofErr w:type="spellEnd"/>
            <w:r>
              <w:rPr>
                <w:sz w:val="28"/>
                <w:szCs w:val="28"/>
                <w:lang w:val="ru-RU"/>
              </w:rPr>
              <w:t>. наук, доцент, кафедра торгового дела и рекламы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693E24" w:rsidRPr="006C22DF" w:rsidTr="009F5F1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93E24" w:rsidRPr="004F6E10" w:rsidRDefault="00693E24" w:rsidP="00823E21">
                  <w:pPr>
                    <w:rPr>
                      <w:lang w:val="ru-RU"/>
                    </w:rPr>
                  </w:pPr>
                </w:p>
              </w:tc>
            </w:tr>
          </w:tbl>
          <w:p w:rsidR="00693E24" w:rsidRPr="004F6E10" w:rsidRDefault="00693E24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966E2F">
        <w:trPr>
          <w:gridAfter w:val="4"/>
          <w:wAfter w:w="834" w:type="dxa"/>
          <w:trHeight w:val="425"/>
        </w:trPr>
        <w:tc>
          <w:tcPr>
            <w:tcW w:w="9651" w:type="dxa"/>
            <w:gridSpan w:val="27"/>
          </w:tcPr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6C22DF" w:rsidTr="009F5F1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A76BEA" w:rsidRDefault="00823E21" w:rsidP="00823E2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76BE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</w:tc>
      </w:tr>
      <w:tr w:rsidR="00823E21" w:rsidRPr="003C4E12" w:rsidTr="00966E2F">
        <w:trPr>
          <w:gridAfter w:val="4"/>
          <w:wAfter w:w="834" w:type="dxa"/>
          <w:trHeight w:val="425"/>
        </w:trPr>
        <w:tc>
          <w:tcPr>
            <w:tcW w:w="9651" w:type="dxa"/>
            <w:gridSpan w:val="2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3C4E12" w:rsidTr="009F5F1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A76BEA" w:rsidRDefault="00823E21" w:rsidP="003C4E12">
                  <w:pPr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A76B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 заседании кафедры торгового дела и рекламы </w:t>
                  </w:r>
                  <w:r w:rsidR="001974B3" w:rsidRPr="00A76BEA">
                    <w:rPr>
                      <w:color w:val="000000"/>
                      <w:sz w:val="28"/>
                      <w:szCs w:val="28"/>
                      <w:lang w:val="ru-RU"/>
                    </w:rPr>
                    <w:t>(протокол</w:t>
                  </w:r>
                  <w:r w:rsidR="00E473E4" w:rsidRPr="00A76BEA">
                    <w:rPr>
                      <w:sz w:val="28"/>
                      <w:szCs w:val="28"/>
                      <w:lang w:val="ru-RU"/>
                    </w:rPr>
                    <w:t xml:space="preserve"> от </w:t>
                  </w:r>
                  <w:r w:rsidR="00495B0C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3C4E12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E72C7C" w:rsidRPr="00A76BEA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495B0C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E72C7C" w:rsidRPr="00A76BEA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E473E4" w:rsidRPr="00A76BEA">
                    <w:rPr>
                      <w:sz w:val="28"/>
                      <w:szCs w:val="28"/>
                      <w:lang w:val="ru-RU"/>
                    </w:rPr>
                    <w:t xml:space="preserve"> 202</w:t>
                  </w:r>
                  <w:r w:rsidR="003C4E12">
                    <w:rPr>
                      <w:sz w:val="28"/>
                      <w:szCs w:val="28"/>
                      <w:lang w:val="ru-RU"/>
                    </w:rPr>
                    <w:t>6 г.</w:t>
                  </w:r>
                  <w:r w:rsidR="00E72C7C" w:rsidRPr="00A76BEA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F104E2">
                    <w:rPr>
                      <w:sz w:val="28"/>
                      <w:szCs w:val="28"/>
                    </w:rPr>
                    <w:br/>
                  </w:r>
                  <w:r w:rsidR="00E72C7C" w:rsidRPr="00A76BEA">
                    <w:rPr>
                      <w:sz w:val="28"/>
                      <w:szCs w:val="28"/>
                      <w:lang w:val="ru-RU"/>
                    </w:rPr>
                    <w:t>№</w:t>
                  </w:r>
                  <w:r w:rsidR="00E473E4" w:rsidRPr="00A76BEA"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  <w:r w:rsidR="007622D1" w:rsidRPr="00A76BEA">
                    <w:rPr>
                      <w:sz w:val="28"/>
                      <w:szCs w:val="28"/>
                      <w:lang w:val="ru-RU"/>
                    </w:rPr>
                    <w:t>9</w:t>
                  </w:r>
                  <w:r w:rsidR="005A3F78" w:rsidRPr="00A76BEA">
                    <w:rPr>
                      <w:color w:val="000000"/>
                      <w:sz w:val="28"/>
                      <w:szCs w:val="28"/>
                      <w:lang w:val="ru-RU"/>
                    </w:rPr>
                    <w:t>)</w:t>
                  </w:r>
                  <w:r w:rsidR="00E473E4" w:rsidRPr="00A76BEA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425"/>
        </w:trPr>
        <w:tc>
          <w:tcPr>
            <w:tcW w:w="9598" w:type="dxa"/>
            <w:gridSpan w:val="2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23E21" w:rsidRPr="003C4E12" w:rsidTr="009F5F1C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A76BEA" w:rsidRDefault="00823E21" w:rsidP="00966E2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23E21" w:rsidRPr="00A76BEA" w:rsidRDefault="00823E21" w:rsidP="00823E2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103"/>
        </w:trPr>
        <w:tc>
          <w:tcPr>
            <w:tcW w:w="74" w:type="dxa"/>
            <w:gridSpan w:val="3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87" w:type="dxa"/>
            <w:gridSpan w:val="3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3" w:type="dxa"/>
            <w:gridSpan w:val="5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861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758" w:type="dxa"/>
            <w:gridSpan w:val="4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227" w:type="dxa"/>
            <w:gridSpan w:val="6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4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425"/>
        </w:trPr>
        <w:tc>
          <w:tcPr>
            <w:tcW w:w="2454" w:type="dxa"/>
            <w:gridSpan w:val="11"/>
          </w:tcPr>
          <w:p w:rsidR="00823E21" w:rsidRPr="00BE4C57" w:rsidRDefault="00823E21" w:rsidP="00823E21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861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758" w:type="dxa"/>
            <w:gridSpan w:val="4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227" w:type="dxa"/>
            <w:gridSpan w:val="6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4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110"/>
        </w:trPr>
        <w:tc>
          <w:tcPr>
            <w:tcW w:w="74" w:type="dxa"/>
            <w:gridSpan w:val="3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87" w:type="dxa"/>
            <w:gridSpan w:val="3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3" w:type="dxa"/>
            <w:gridSpan w:val="5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861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758" w:type="dxa"/>
            <w:gridSpan w:val="4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227" w:type="dxa"/>
            <w:gridSpan w:val="6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4" w:type="dxa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BE4C5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425"/>
        </w:trPr>
        <w:tc>
          <w:tcPr>
            <w:tcW w:w="9598" w:type="dxa"/>
            <w:gridSpan w:val="25"/>
          </w:tcPr>
          <w:p w:rsidR="00823E21" w:rsidRPr="00EB59B8" w:rsidRDefault="00823E21" w:rsidP="00823E21">
            <w:pPr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280"/>
        </w:trPr>
        <w:tc>
          <w:tcPr>
            <w:tcW w:w="74" w:type="dxa"/>
            <w:gridSpan w:val="3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87" w:type="dxa"/>
            <w:gridSpan w:val="3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3" w:type="dxa"/>
            <w:gridSpan w:val="5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861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758" w:type="dxa"/>
            <w:gridSpan w:val="4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227" w:type="dxa"/>
            <w:gridSpan w:val="6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4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425"/>
        </w:trPr>
        <w:tc>
          <w:tcPr>
            <w:tcW w:w="9598" w:type="dxa"/>
            <w:gridSpan w:val="25"/>
          </w:tcPr>
          <w:p w:rsidR="00823E21" w:rsidRPr="00EB59B8" w:rsidRDefault="00823E21" w:rsidP="00823E21">
            <w:pPr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3C4E12" w:rsidTr="00693E24">
        <w:trPr>
          <w:gridAfter w:val="4"/>
          <w:wAfter w:w="834" w:type="dxa"/>
          <w:trHeight w:val="279"/>
        </w:trPr>
        <w:tc>
          <w:tcPr>
            <w:tcW w:w="74" w:type="dxa"/>
            <w:gridSpan w:val="3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87" w:type="dxa"/>
            <w:gridSpan w:val="3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93" w:type="dxa"/>
            <w:gridSpan w:val="5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861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3758" w:type="dxa"/>
            <w:gridSpan w:val="4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227" w:type="dxa"/>
            <w:gridSpan w:val="6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04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</w:tbl>
    <w:p w:rsidR="00823E21" w:rsidRPr="002E5585" w:rsidRDefault="00823E21" w:rsidP="00823E21">
      <w:pPr>
        <w:rPr>
          <w:lang w:val="ru-RU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3"/>
        <w:gridCol w:w="9579"/>
        <w:gridCol w:w="23"/>
      </w:tblGrid>
      <w:tr w:rsidR="00823E21" w:rsidRPr="006C22DF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6C22DF" w:rsidTr="00823E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"/>
                    <w:gridCol w:w="23"/>
                    <w:gridCol w:w="9579"/>
                    <w:gridCol w:w="23"/>
                  </w:tblGrid>
                  <w:tr w:rsidR="00823E21" w:rsidRPr="006C22DF" w:rsidTr="00823E21">
                    <w:trPr>
                      <w:trHeight w:val="425"/>
                    </w:trPr>
                    <w:tc>
                      <w:tcPr>
                        <w:tcW w:w="9626" w:type="dxa"/>
                        <w:gridSpan w:val="4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823E21" w:rsidRPr="006C22DF" w:rsidTr="00823E21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23E21" w:rsidRPr="00E72C7C" w:rsidRDefault="00823E21" w:rsidP="00823E21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E72C7C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>1. ВИД ПРАКТИКИ, СПОСОБ И ФОРМА (ФОРМЫ) ЕЕ ПРОВЕДЕНИЯ</w:t>
                              </w:r>
                            </w:p>
                          </w:tc>
                        </w:tr>
                      </w:tbl>
                      <w:p w:rsidR="00823E21" w:rsidRPr="00E72C7C" w:rsidRDefault="00823E21" w:rsidP="00823E21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823E21" w:rsidRPr="006C22DF" w:rsidTr="00823E21">
                    <w:trPr>
                      <w:trHeight w:val="79"/>
                    </w:trPr>
                    <w:tc>
                      <w:tcPr>
                        <w:tcW w:w="1" w:type="dxa"/>
                      </w:tcPr>
                      <w:p w:rsidR="00823E21" w:rsidRPr="00E72C7C" w:rsidRDefault="00823E21" w:rsidP="00823E21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3" w:type="dxa"/>
                      </w:tcPr>
                      <w:p w:rsidR="00823E21" w:rsidRPr="00E72C7C" w:rsidRDefault="00823E21" w:rsidP="00823E21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579" w:type="dxa"/>
                      </w:tcPr>
                      <w:p w:rsidR="00823E21" w:rsidRPr="00E72C7C" w:rsidRDefault="00823E21" w:rsidP="00823E21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3" w:type="dxa"/>
                      </w:tcPr>
                      <w:p w:rsidR="00823E21" w:rsidRPr="00E72C7C" w:rsidRDefault="00823E21" w:rsidP="00823E21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823E21" w:rsidRPr="006C22DF" w:rsidTr="009F5F1C">
                    <w:trPr>
                      <w:trHeight w:val="3035"/>
                    </w:trPr>
                    <w:tc>
                      <w:tcPr>
                        <w:tcW w:w="9626" w:type="dxa"/>
                        <w:gridSpan w:val="4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1"/>
                        </w:tblGrid>
                        <w:tr w:rsidR="00823E21" w:rsidRPr="00E72C7C" w:rsidTr="00823E21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37"/>
                              </w:tblGrid>
                              <w:tr w:rsidR="00823E21" w:rsidRPr="00E72C7C" w:rsidTr="00823E21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823E21" w:rsidRPr="00E72C7C" w:rsidRDefault="00823E21" w:rsidP="009F5F1C">
                                    <w:pPr>
                                      <w:ind w:firstLine="567"/>
                                      <w:jc w:val="both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E72C7C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Вид практики – </w:t>
                                    </w:r>
                                    <w:proofErr w:type="gramStart"/>
                                    <w:r w:rsidR="009F5F1C" w:rsidRPr="00E72C7C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учебная</w:t>
                                    </w:r>
                                    <w:proofErr w:type="gramEnd"/>
                                    <w:r w:rsidRPr="00E72C7C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823E21" w:rsidRPr="00E72C7C" w:rsidRDefault="00823E21" w:rsidP="00D059A2">
                              <w:pPr>
                                <w:ind w:firstLine="567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823E21" w:rsidRPr="006C22DF" w:rsidTr="00823E21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547"/>
                              </w:tblGrid>
                              <w:tr w:rsidR="00823E21" w:rsidRPr="006C22DF" w:rsidTr="00823E21">
                                <w:trPr>
                                  <w:trHeight w:val="374"/>
                                </w:trPr>
                                <w:tc>
                                  <w:tcPr>
                                    <w:tcW w:w="954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tbl>
                                    <w:tblPr>
                                      <w:tblW w:w="0" w:type="auto"/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9637"/>
                                    </w:tblGrid>
                                    <w:tr w:rsidR="00D059A2" w:rsidRPr="006C22DF" w:rsidTr="00D059A2">
                                      <w:trPr>
                                        <w:trHeight w:val="345"/>
                                      </w:trPr>
                                      <w:tc>
                                        <w:tcPr>
                                          <w:tcW w:w="9637" w:type="dxa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</w:tcPr>
                                        <w:p w:rsidR="00C678B9" w:rsidRPr="00E72C7C" w:rsidRDefault="00823E21" w:rsidP="00E9406A">
                                          <w:pPr>
                                            <w:ind w:firstLine="567"/>
                                            <w:contextualSpacing/>
                                            <w:jc w:val="both"/>
                                            <w:rPr>
                                              <w:color w:val="000000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</w:pPr>
                                          <w:r w:rsidRPr="00E72C7C">
                                            <w:rPr>
                                              <w:color w:val="000000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  <w:t xml:space="preserve">Тип - </w:t>
                                          </w:r>
                                          <w:r w:rsidR="00E9406A" w:rsidRPr="00E72C7C">
                                            <w:rPr>
                                              <w:color w:val="000000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  <w:t>научно-исследовательская работа (получение первичных навыков научно-исследовательской работы)</w:t>
                                          </w:r>
                                        </w:p>
                                        <w:p w:rsidR="00D059A2" w:rsidRPr="00E72C7C" w:rsidRDefault="00D059A2" w:rsidP="00E9406A">
                                          <w:pPr>
                                            <w:ind w:firstLine="567"/>
                                            <w:contextualSpacing/>
                                            <w:jc w:val="both"/>
                                            <w:rPr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</w:pPr>
                                          <w:r w:rsidRPr="00E72C7C">
                                            <w:rPr>
                                              <w:color w:val="000000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  <w:t>Способ проведения практики – стационарная</w:t>
                                          </w:r>
                                          <w:r w:rsidR="003D4360" w:rsidRPr="00E72C7C">
                                            <w:rPr>
                                              <w:color w:val="000000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  <w:t>, выездная</w:t>
                                          </w:r>
                                          <w:r w:rsidRPr="00E72C7C">
                                            <w:rPr>
                                              <w:color w:val="000000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  <w:t>.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823E21" w:rsidRPr="00E72C7C" w:rsidRDefault="00823E21" w:rsidP="00D059A2">
                                    <w:pPr>
                                      <w:ind w:firstLine="567"/>
                                      <w:contextualSpacing/>
                                      <w:jc w:val="both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823E21" w:rsidRPr="00E72C7C" w:rsidRDefault="00823E21" w:rsidP="00D059A2">
                              <w:pPr>
                                <w:ind w:firstLine="567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823E21" w:rsidRPr="006C22DF" w:rsidTr="00823E21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9382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82"/>
                              </w:tblGrid>
                              <w:tr w:rsidR="00D059A2" w:rsidRPr="006C22DF" w:rsidTr="00D059A2">
                                <w:trPr>
                                  <w:trHeight w:val="376"/>
                                </w:trPr>
                                <w:tc>
                                  <w:tcPr>
                                    <w:tcW w:w="9382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9F5F1C" w:rsidRPr="00E72C7C" w:rsidRDefault="009F5F1C" w:rsidP="009F5F1C">
                                    <w:pPr>
                                      <w:ind w:firstLine="709"/>
                                      <w:contextualSpacing/>
                                      <w:jc w:val="both"/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E72C7C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Форма проведения практики – </w:t>
                                    </w:r>
                                    <w:r w:rsidR="0094343F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рассредоточенная</w:t>
                                    </w:r>
                                  </w:p>
                                  <w:p w:rsidR="00D059A2" w:rsidRPr="00E72C7C" w:rsidRDefault="00C678B9" w:rsidP="00C678B9">
                                    <w:pPr>
                                      <w:ind w:firstLine="709"/>
                                      <w:contextualSpacing/>
                                      <w:jc w:val="both"/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E72C7C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Реализуется частично в форме практической подготовки</w:t>
                                    </w:r>
                                  </w:p>
                                </w:tc>
                              </w:tr>
                            </w:tbl>
                            <w:p w:rsidR="00823E21" w:rsidRPr="00E72C7C" w:rsidRDefault="00823E21" w:rsidP="00D059A2">
                              <w:pPr>
                                <w:ind w:firstLine="567"/>
                                <w:contextualSpacing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823E21" w:rsidRPr="006C22DF" w:rsidTr="009F5F1C">
                          <w:trPr>
                            <w:trHeight w:val="40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23E21" w:rsidRPr="00E72C7C" w:rsidRDefault="00823E21" w:rsidP="00823E21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823E21" w:rsidRPr="00E72C7C" w:rsidRDefault="00823E21" w:rsidP="00823E21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823E21" w:rsidRPr="003F2CE8" w:rsidTr="00823E21">
                    <w:trPr>
                      <w:trHeight w:val="425"/>
                    </w:trPr>
                    <w:tc>
                      <w:tcPr>
                        <w:tcW w:w="9626" w:type="dxa"/>
                        <w:gridSpan w:val="4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1"/>
                        </w:tblGrid>
                        <w:tr w:rsidR="00823E21" w:rsidRPr="00E72C7C" w:rsidTr="00823E21">
                          <w:trPr>
                            <w:trHeight w:val="345"/>
                          </w:trPr>
                          <w:tc>
                            <w:tcPr>
                              <w:tcW w:w="955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23E21" w:rsidRPr="00E72C7C" w:rsidRDefault="00823E21" w:rsidP="00823E2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E72C7C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2. ЦЕЛИ И ЗАДАЧИ ПРАКТИКИ</w:t>
                              </w:r>
                            </w:p>
                          </w:tc>
                        </w:tr>
                      </w:tbl>
                      <w:p w:rsidR="00823E21" w:rsidRPr="00E72C7C" w:rsidRDefault="00823E21" w:rsidP="00823E21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823E21" w:rsidTr="00823E21">
                    <w:trPr>
                      <w:trHeight w:val="425"/>
                    </w:trPr>
                    <w:tc>
                      <w:tcPr>
                        <w:tcW w:w="9626" w:type="dxa"/>
                        <w:gridSpan w:val="4"/>
                      </w:tcPr>
                      <w:p w:rsidR="00823E21" w:rsidRPr="00E72C7C" w:rsidRDefault="00823E21" w:rsidP="00C678B9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823E21" w:rsidRPr="006C22DF" w:rsidTr="00823E21">
                    <w:trPr>
                      <w:trHeight w:val="425"/>
                    </w:trPr>
                    <w:tc>
                      <w:tcPr>
                        <w:tcW w:w="9626" w:type="dxa"/>
                        <w:gridSpan w:val="4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823E21" w:rsidRPr="006C22DF" w:rsidTr="00823E21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D059A2" w:rsidRDefault="00D059A2" w:rsidP="00017C55">
                              <w:pPr>
                                <w:ind w:firstLine="567"/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A0346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Цель практики - систематизация, расширение и закрепление профессиональных знаний, формирование навыков ведения самостоятельной научной работы, исследования </w:t>
                              </w: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и экспериментирования. </w:t>
                              </w:r>
                            </w:p>
                            <w:p w:rsidR="008C405D" w:rsidRDefault="008C405D" w:rsidP="00D059A2">
                              <w:pPr>
                                <w:ind w:firstLine="567"/>
                                <w:jc w:val="both"/>
                                <w:rPr>
                                  <w:i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28"/>
                                  <w:lang w:val="ru-RU"/>
                                </w:rPr>
                                <w:t>Задачи практики</w:t>
                              </w:r>
                            </w:p>
                            <w:p w:rsidR="00D059A2" w:rsidRDefault="00552F55" w:rsidP="00D059A2">
                              <w:pPr>
                                <w:ind w:firstLine="567"/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</w:t>
                              </w:r>
                              <w:r w:rsidR="00D059A2" w:rsidRPr="00A0346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анализ, оценка и прогнозирование результатов профессиональной деятельности (коммерческой, или ма</w:t>
                              </w:r>
                              <w:r w:rsidR="00D059A2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ркетинговой, или рекламной, или </w:t>
                              </w:r>
                              <w:r w:rsidR="00D059A2" w:rsidRPr="00A0346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логистической, </w:t>
                              </w:r>
                              <w:r w:rsidR="00D059A2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или товароведной) деятельности:</w:t>
                              </w:r>
                            </w:p>
                            <w:p w:rsidR="00823E21" w:rsidRPr="008C405D" w:rsidRDefault="00552F55" w:rsidP="008C405D">
                              <w:pPr>
                                <w:ind w:firstLine="567"/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</w:t>
                              </w:r>
                              <w:r w:rsidR="00D059A2" w:rsidRPr="00A0346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проведение научных исследований в определенной</w:t>
                              </w:r>
                              <w:r w:rsidR="00D059A2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профессиональной деятельности; </w:t>
                              </w:r>
                              <w:r w:rsidR="00D059A2" w:rsidRPr="00A0346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изучение про</w:t>
                              </w:r>
                              <w:r w:rsidR="00D059A2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грессивных направлений развития </w:t>
                              </w:r>
                              <w:r w:rsidR="00D059A2" w:rsidRPr="00A0346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профессиональной деятельности (маркетинговой, или коммерческой, или рекламной, или логистической, или товароведной, или экспертной);</w:t>
                              </w:r>
                              <w:r w:rsidR="00D059A2" w:rsidRPr="00A0346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br/>
                                <w:t xml:space="preserve">поиск, анализ, систематизация </w:t>
                              </w:r>
                              <w:r w:rsidR="008C405D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и обобщение научной информации;</w:t>
                              </w:r>
                            </w:p>
                          </w:tc>
                        </w:tr>
                      </w:tbl>
                      <w:p w:rsidR="00823E21" w:rsidRPr="003F2CE8" w:rsidRDefault="00823E21" w:rsidP="00823E21">
                        <w:pPr>
                          <w:ind w:firstLine="567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823E21" w:rsidRPr="00EB59B8" w:rsidRDefault="00823E21" w:rsidP="00823E21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6C22DF" w:rsidTr="00E9406A">
        <w:trPr>
          <w:trHeight w:val="79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299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017C55" w:rsidRPr="006C22DF" w:rsidTr="00271793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17C55" w:rsidRPr="00E72C7C" w:rsidRDefault="00017C55" w:rsidP="00017C5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ПЛАНИРУЕМЫЕ РЕЗУЛЬТАТЫ ОБУЧЕНИЯ ПРИ ПРОХОЖДЕНИИ ПРАКТИКИ, СООТНЕСЕННЫЕ С ПЛАНИРУЕМЫМИ РЕЗУЛЬТАТАМИ ОСВОЕНИЯ ОБРАЗОВАТЕЛЬНОЙ ПРОГРАММЫ</w:t>
                  </w:r>
                </w:p>
                <w:p w:rsidR="00E9406A" w:rsidRDefault="00E9406A" w:rsidP="00017C55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542"/>
                    <w:gridCol w:w="2840"/>
                    <w:gridCol w:w="3929"/>
                  </w:tblGrid>
                  <w:tr w:rsidR="00E9406A" w:rsidRPr="006C22DF" w:rsidTr="008C405D">
                    <w:trPr>
                      <w:trHeight w:val="279"/>
                    </w:trPr>
                    <w:tc>
                      <w:tcPr>
                        <w:tcW w:w="25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E9406A" w:rsidRPr="00A76BEA" w:rsidRDefault="00E9406A" w:rsidP="008C405D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A76BEA">
                          <w:rPr>
                            <w:bCs/>
                            <w:iCs/>
                            <w:lang w:val="ru-RU"/>
                          </w:rPr>
                          <w:t>Код и наименование компетенции выпускника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9406A" w:rsidRPr="00A76BEA" w:rsidRDefault="00E9406A" w:rsidP="008C405D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A76BEA">
                          <w:rPr>
                            <w:bCs/>
                            <w:iCs/>
                            <w:lang w:val="ru-RU"/>
                          </w:rPr>
                          <w:t>Код и наименование индикатора достижения компетенции (ИДК)</w:t>
                        </w:r>
                      </w:p>
                    </w:tc>
                    <w:tc>
                      <w:tcPr>
                        <w:tcW w:w="39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E9406A" w:rsidRPr="00A76BEA" w:rsidRDefault="00E9406A" w:rsidP="008C405D">
                        <w:pPr>
                          <w:jc w:val="center"/>
                          <w:rPr>
                            <w:bCs/>
                            <w:iCs/>
                            <w:lang w:val="ru-RU"/>
                          </w:rPr>
                        </w:pPr>
                      </w:p>
                      <w:p w:rsidR="00E9406A" w:rsidRPr="00A76BEA" w:rsidRDefault="00E9406A" w:rsidP="008C405D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76BEA">
                          <w:rPr>
                            <w:bCs/>
                            <w:iCs/>
                            <w:lang w:val="ru-RU"/>
                          </w:rPr>
                          <w:t>Код и наименование индикатора достижения компетенции (ИДК)</w:t>
                        </w: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УК-1 - Способен осуществлять критический анализ проблемных ситуаций на основе системного подхода, вырабатывать стратегию действий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УК-1.1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ыявляет и анализирует проблемную ситуацию как систему, ее составляющие и связи между ними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УК-1.2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О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пределяет пробелы в информации, необходимой для решения проблемной ситуации. Работает с достоверными источниками информации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УК-1.3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К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ритически анализирует и обобщает информацию для решения проблемной ситуации, разрабатывает стратегию ее решения на основе системного и междисциплинарного подходов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УК-1.4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О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ценивает процессы и результаты в области профессиональной деятельности, определяя возможные риски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УК-1.5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Г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отовит информационно-аналитические материалы, предлагает стратегию действий, включающую варианты решения проблемных ситуаций, предупреждения рисков</w:t>
                        </w:r>
                      </w:p>
                    </w:tc>
                    <w:tc>
                      <w:tcPr>
                        <w:tcW w:w="3929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Знает: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-основные базы данных, электронные библиотеки и электронные ресурсы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-методологию исследовательской (научной) деятельности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-современное состояние области знаний и (или) профессиональной деятельности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-методологические основы современного профессионального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образования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-этапы продуктивной познавательной деятельности человека в условиях проблемной (конфликтной) ситуации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-типы проблемных ситуаций в научно-профессиональной деятельности и способы их разрешения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-выявлять и анализировать проблемы в работе подразделения, управлять проблемными (конфликтными) ситуациями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-анализировать исходные данные и обосновывать новые направления деятельности, применяя системный и междисциплинарный подходы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-разрабатывать стратегию действий</w:t>
                        </w:r>
                      </w:p>
                      <w:p w:rsidR="00E9406A" w:rsidRPr="00A76BEA" w:rsidRDefault="00E9406A" w:rsidP="00E9406A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-готовить информационно-аналитические материалы в табличной, графической, текстовой формах</w:t>
                        </w: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УК-2- Способен управлять проектом на всех этапах его жизненного цикла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УК-2.1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П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ри управлении проектом руководствуется Законодательством РФ, иными нормативными правовыми актами, методическими документами, регламентирующими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cr/>
                          <w:t>профессиональную деятельность</w:t>
                        </w: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-Законодательство РФ, нормативно-правовые акты и методические документы в области профессиональной деятельности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-отечественный и зарубежный опыт проектной деятельности в соответствующей профессиональной области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-технологии управления проектами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-интерпретировать и применять законодательные нормы в области профессиональной деятельности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-выбирать и формулировать актуальную проектную идею, разрабатывать концепцию проекта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 планировать ресурсы, определять риски, распределять ответственность, корректировать отклонения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-оценивать достижение результата в процессе и по завершении проекта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-определять формы, методы, средства, предложения по внедрению результатов проекта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УК-2.2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 Ф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ормулирует на основе поставленной проблемы проектную идею, разрабатывает концепцию проекта с учетом отечественного и зарубежно</w:t>
                        </w:r>
                        <w:r w:rsidR="008C405D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го опыта в профессиональной деят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ельности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УК-2.3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Р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азрабатывает план реализации проекта с учетом возможных рисков, планирует ресурсы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17101B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УК-2.4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О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существляет руководство проектом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УК-2.5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Р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азрабатывает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условия внедрения результатов проекта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 xml:space="preserve">УК-3 - 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Способен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организовывать и руководить работой команды, вырабатывая командную стратегию для достижения поставленной цели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УК-3.1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Р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азрабатывает </w:t>
                        </w:r>
                        <w:r w:rsidR="008C405D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стратегию командной работы с учетом поставленно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й цели, формирует команду</w:t>
                        </w: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-теорию менеджмента, теорию принятия организационно-управленческих решений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-психологию малых групп, теорию конфликта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-методы формирования проектных команд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-формы и методы командной работы, методы мотивации и </w:t>
                        </w:r>
                        <w:proofErr w:type="spell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демотивации</w:t>
                        </w:r>
                        <w:proofErr w:type="spellEnd"/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-требования к организации и проведению тренингов и консультаций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-разрабатывать нормативные, учебные и методические материалы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-проводить тренинги и консультации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-применять методы планирования деятельности, распределения поручений, контроля исполнения, принятия решений, обратной связи и др.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-находить решения в конфликтных ситуациях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-представлять результаты командной работы</w:t>
                        </w: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УК-3.2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Ф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ормулирует основные задачи и организует командную работу для их решения, публикует результат командной работы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8C405D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</w:t>
                        </w:r>
                        <w:r w:rsidR="00E9406A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-3.3</w:t>
                        </w:r>
                        <w:proofErr w:type="gramStart"/>
                        <w:r w:rsidR="00E9406A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П</w:t>
                        </w:r>
                        <w:proofErr w:type="gramEnd"/>
                        <w:r w:rsidR="00E9406A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роводит тренинги </w:t>
                        </w:r>
                        <w:proofErr w:type="spellStart"/>
                        <w:r w:rsidR="00E9406A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командообразования</w:t>
                        </w:r>
                        <w:proofErr w:type="spellEnd"/>
                        <w:r w:rsidR="00E9406A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, консультации по вопросам профессиональной деятельности, организует обучение членов команды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УК-3.4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Р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уководит работой команды, регулирует конфликты; несет ответственность за общий результат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УК-3.5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О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рганизует работу команды во взаи</w:t>
                        </w:r>
                        <w:r w:rsidR="00172924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модействии с потребителями, парт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нерами и другими заинтересованными сторонами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45998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УК-4 - Способен применять современные коммуникативные технологии, в том числе на иностранно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м(</w:t>
                        </w:r>
                        <w:proofErr w:type="spellStart"/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ых</w:t>
                        </w:r>
                        <w:proofErr w:type="spell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) языке(ах), для академического и профессионального взаимодействия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УК- 4.1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ыбирает коммуникативные технологии, стиль общения в процессе академического и профессионального взаимодействия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-средства и стилистические нормы русского языка для академического и профессионального взаимодействия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-средства и стилистические нормы иностранного языка для академического и профессионального взаимодействия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-коммуникативные технологии для академического и профессионального общения на русском языке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-коммуникативные технологии для академического и профессионального общения на иностранном языке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-требования к формату научных и профессиональных текстов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-профессиональный этикет, понятие нормы и правила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-интерпретировать информацию в области научной и профессиональной деятельности из русскоязычных источников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-интерпретировать информацию в области научной и профессиональной деятельности из иноязычных источников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-грамотно составлять и оформлять академические (научные) и профессиональные тексты на русском языке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-готовить доклады, презентации, выступления на научные и профессиональные темы на русском языке в соответствии с аудиторией и целью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-строить высказывания о результатах своей научной и профессиональной деятельности на русском языке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-строить высказывания о результатах своей научной и профессиональной деятельности на иностранном языке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-преодолевать коммуникативные, барьеры</w:t>
                        </w: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УК- 4-2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С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оставляет академические (научные) и профессиональные тексты, на русском языке с учетом норм русского языка и профессиональной этики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УК- 4.3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ыполняет перевод академических (научных) и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профессиональных текстов с иностранного языка на русский язык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cr/>
                          <w:t>в целях расширения профессиональной информации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УК- 4.4  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УК- 4.5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У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стно обсуждае</w:t>
                        </w:r>
                        <w:r w:rsidR="008C405D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т вопросы научно-профессиональны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й деятельности на иностранном языке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УК-5. 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Способен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анализировать и учитывать  разнообразие культур в процессе межкультурного взаимодействия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УК5.1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А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нализирует важнейшие идеологические и ценностные  системы как фактор влияния на профессиональную деятельность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-идеологические и ценностные системы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-понятие разнообразия культур, его значимость в профессиональном взаимодействии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-понятие недискриминационной среды, принцип </w:t>
                        </w:r>
                        <w:proofErr w:type="spell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недискриминации</w:t>
                        </w:r>
                        <w:proofErr w:type="spellEnd"/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-анализировать ситуации межкультурного взаимодействия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-учитывать культурные особенности при выполнении профессиональных задач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-соблюдать принцип </w:t>
                        </w:r>
                        <w:proofErr w:type="spell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недискриминации</w:t>
                        </w:r>
                        <w:proofErr w:type="spell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профессиональной среды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-преодолевать этнические и конфессиональные барьеры, общаться с разными категориями клиентов</w:t>
                        </w: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УК5.2 Толерантно воспринимает разнообразие культур при выполнении профессиональных задач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УК5.3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П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редлагает решения по созданию недискриминационной среды для обеспечения неконфликтной профессиональной среды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УК-6. 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Способен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определять и реализовывать приоритеты собственной деятельности и способы ее совершенствования на основе самооценки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УК-6.1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О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пределяет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приоритеты собственной деятельности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Знает: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-понятие приоритеты деятельности, технику определения (расстановки) приоритетов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-понятие самооценки, уровни и структуру, методики самооценки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-направления совершенствования деятельности, способы развития профессиональных компетенций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 санитарно-гигиенические нормы и требования охраны труда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-расставлять приоритеты в профессиональной деятельности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-оценивать свои действия и личностные качества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-преодолевать образовательные, барьеры в целях развития профессиональных компетенций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-способствовать созданию здоровых и безопасных условий труда</w:t>
                        </w: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УК-6.2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П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роводит самооценку, оценивает свои ресурсы и их пределы 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УК-6.3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ыбирает способы развития профессиональных компетенций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УК-6.4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В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ыстраивает гибкую профессиональную траекторию в безопасных условиях труда с </w:t>
                        </w:r>
                        <w:proofErr w:type="spell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уч</w:t>
                        </w:r>
                        <w:proofErr w:type="spell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cr/>
                          <w:t>том опыта профессиональной деятельности и требований рынка труда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ОПК-1. 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Способен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применять знания экономической и управленческой теории при решении практических и (или) исследовательских задач в торгово-экономической, торгово-организационной, торгово-технологической и административно-управленческой сферах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ОПК-1.1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П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рименяет знания экономической и управленческой теории при решении профессиональных задач</w:t>
                        </w: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Современное состояние мировой торговли и возможности выхода на внешний рынок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Методы анализа и оценки 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бизнес-среды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, эффективности ее хозяйственной деятельности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Особенности организации и управления международным бизнесом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Рыночный механизм инвестирования на рынке товаров и услуг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Прогрессивные направления развития внешнеторговой деятельности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Логистические системы в торговле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Стратегии развития внешних связей предприятий и организаций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4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Особенности инвестиций в развитии логистики и экономики коммерческой организации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Анализировать возможности участия в мировой торговле и адаптироваться к новым условиям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Анализировать и оценивать бизнес-среду предприятия, разрабатывать стратегию ее развития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 xml:space="preserve">Формировать стратегию развития внешних связей торговых предприятий 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Применять различные подходы к оценке стоимости бизнеса, расчета рыночной и иных видов стоимости объектов оценки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Использовать прогрессивный опыт осуществления международных коммерческих операций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Оптимизировать внутреннюю и внешнюю логистику торгового предприятия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Планировать 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внешне-экономическую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деятельность предприятий и организаций</w:t>
                        </w:r>
                      </w:p>
                      <w:p w:rsidR="00E9406A" w:rsidRPr="00A76BEA" w:rsidRDefault="00E9406A" w:rsidP="003D456D">
                        <w:pPr>
                          <w:pStyle w:val="a5"/>
                          <w:numPr>
                            <w:ilvl w:val="0"/>
                            <w:numId w:val="15"/>
                          </w:numPr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Формировать инвестиционный портфель и управлять им</w:t>
                        </w: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ОПК-1.2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Р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ешает практические и (или) исследовательские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cr/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задачи в торгово</w:t>
                        </w:r>
                        <w:r w:rsidR="008C405D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-экономической, торгово-организа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ционной, торгово-технологической и административно-управленческой сферах</w:t>
                        </w:r>
                        <w:proofErr w:type="gramEnd"/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 xml:space="preserve">ОПК-2. 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Способен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применять инструментальные методы сбора, обработки и анализа данных, необходимые для стратегического планирования и координации деятельности торговых структур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ОПК-2.1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П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рименяет инструментальные методы сбора, обработки и анализа данных</w:t>
                        </w: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Факторы, риски и инструменты стратегического управления коммерческой деятельностью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Основные факторы, влияющие на конкурентоспособность организаций, товаров и услуг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Понятийный аппарат, инструментарий и классификацию систем электронной коммерции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Методологические основы разработки моделей планирования и управления реализацией стратегии в коммерческих организациях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Пути повышения конкурентоспособности организаций и товаров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Состояние, проблемы и тенденции в развитии электронной коммерции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Преимущества, недостатки, риски электронной торговли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Особенности функционирования электронных предприятий</w:t>
                        </w:r>
                      </w:p>
                      <w:p w:rsidR="00E9406A" w:rsidRPr="00A76BEA" w:rsidRDefault="00E9406A" w:rsidP="003D456D">
                        <w:p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7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Осуществлять стратегический анализ проблем организации (предприятия) и выбор оптимальных вариантов их решения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7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Выявлять конкурентные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преимущества и осуществлять оценку конкурентоспособности предприятий и товаров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7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Решать стандартные задачи коммерческой деятельности с применением информационных технологий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7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Разрабатывать стратегический план управления коммерческой деятельностью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7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Определять проблемы в области управления конкурентоспособностью коммерческих предприятий и находить решения по их преодолению</w:t>
                        </w:r>
                      </w:p>
                      <w:p w:rsidR="00E9406A" w:rsidRPr="00A76BEA" w:rsidRDefault="00E9406A" w:rsidP="003D456D">
                        <w:pPr>
                          <w:pStyle w:val="a5"/>
                          <w:numPr>
                            <w:ilvl w:val="0"/>
                            <w:numId w:val="17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Разрабатывать торгово-технологические, маркетинговые и рекламные инструменты при организации и развитии коммерческой деятельности</w:t>
                        </w: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ОПК-2.2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О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существляет стратегическое планирование и координацию деятельности торговых структур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 xml:space="preserve">ОПК-3 - 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Способен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критически оценивать результаты научных исследований и обосновывать приоритетные направления развития сферы обращения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ОПК-3.1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О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ценивает результаты научных исследований</w:t>
                        </w: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Тенденции современной науки, перспективные направления научных исследований 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Методы и этапы исследования, прогнозирования, моделирования и оценки конъюнктуры рынка</w:t>
                        </w:r>
                      </w:p>
                      <w:p w:rsidR="00E9406A" w:rsidRPr="00A76BEA" w:rsidRDefault="00E9406A" w:rsidP="003D456D">
                        <w:p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9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Применять методы анализа и синтеза при проведении научных исследований</w:t>
                        </w:r>
                      </w:p>
                      <w:p w:rsidR="00E9406A" w:rsidRPr="00A76BEA" w:rsidRDefault="00E9406A" w:rsidP="003D456D">
                        <w:pPr>
                          <w:pStyle w:val="a5"/>
                          <w:numPr>
                            <w:ilvl w:val="0"/>
                            <w:numId w:val="19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Применять различные методы научных исследований в оценке конъюнктуры рынка и 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бизнес-технологий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в сфере обращения</w:t>
                        </w: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ОПК-3.2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О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босновывает приоритетные направле</w:t>
                        </w:r>
                        <w:r w:rsidR="008C405D"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ния развития с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феры обращения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ОПК-4. 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Способен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принимать экономически и финансово обоснованные стратегические управленческие решения в профессиональной деятельности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ОПК-4.1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О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существляет экономический и финансовый анализ</w:t>
                        </w: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Информационное обеспечение стратегического планирования развития торговли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Модели и системы закупок, продаж и распределения 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Методы исследования, прогнозирования, моделирования и оценки коммерческой деятельности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Модели и методы стратегического анализа рынка товаров и услуг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Информационное и технологическое обеспечение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логистических процессов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Методы инжиниринга и реинжиниринга бизнес-процессов</w:t>
                        </w:r>
                      </w:p>
                      <w:p w:rsidR="00E9406A" w:rsidRPr="00A76BEA" w:rsidRDefault="00E9406A" w:rsidP="003D456D">
                        <w:p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Осуществлять сбор, хранение, обработку, анализ и оценку информации, необходимой для организации и управления коммерческой деятельностью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Анализировать систему товародвижения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Осуществлять анализ и проектирование бизнес-процессов предприятий на основе информации о внешней и внутренней среде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Реализовать стратегический план управления коммерческой деятельностью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Формировать систему проектирования управления логистическими процессами в торговле</w:t>
                        </w:r>
                      </w:p>
                      <w:p w:rsidR="00E9406A" w:rsidRPr="00A76BEA" w:rsidRDefault="00E9406A" w:rsidP="003D456D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Разрабатывать и оценивать эффективность 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инновационных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бизнес-проектов предприятия</w:t>
                        </w: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ОПК-4.2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П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ринимает обоснованные стратегические управленческие решения в профессиональной деятельности</w:t>
                        </w:r>
                      </w:p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 xml:space="preserve">ОПК-5. Способен применять современные информационные технологии и программные средства, в том 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числе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использовать интеллектуальные информационно-аналитические системы, при решении профессиональных задач</w:t>
                        </w: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E9406A" w:rsidRPr="00A76BEA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ОПК-5.1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З</w:t>
                        </w:r>
                        <w:proofErr w:type="gramEnd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нает современные информационные технологии и программные средства</w:t>
                        </w:r>
                      </w:p>
                    </w:tc>
                    <w:tc>
                      <w:tcPr>
                        <w:tcW w:w="392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A76BEA" w:rsidRDefault="00E9406A" w:rsidP="003D456D">
                        <w:p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Знает: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0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Современные информационные технологии, используемые  в логистической деятельности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0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Программное обеспечение, предназначенное для функционирования технологий электронной коммерции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0"/>
                          </w:numPr>
                          <w:tabs>
                            <w:tab w:val="left" w:pos="222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Инновационные методы оптовой и розничной торговли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Информационные технологии и программные средства, позволяющие реализовать инновации в коммерческой деятельности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Интеллектуальные информационно-аналитические системы, применяемые в логистике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Методы продвижения и реализации товаров посредством информационных технологий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Методы осуществления поиска и выбора инноваций, анализа и </w:t>
                        </w: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lastRenderedPageBreak/>
                          <w:t>оценки экономической эффективности логистической деятельности</w:t>
                        </w:r>
                      </w:p>
                      <w:p w:rsidR="00E9406A" w:rsidRPr="00A76BEA" w:rsidRDefault="00E9406A" w:rsidP="00E9406A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Интеллектуальные информационно-аналитические системы, применяемые для исследования, прогнозирования, моделирования и оценки конъюнктуры рынка и </w:t>
                        </w:r>
                        <w:proofErr w:type="gramStart"/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бизнес-технологий</w:t>
                        </w:r>
                        <w:proofErr w:type="gramEnd"/>
                      </w:p>
                      <w:p w:rsidR="00E9406A" w:rsidRPr="00A76BEA" w:rsidRDefault="00E9406A" w:rsidP="003D456D">
                        <w:p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Умеет: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Применять  информационные технологии и программные средства в логистической деятельности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Применять приемы и технологии маркетинга в Интернете при осуществлении сбора, обработки и оценки коммерческой информации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Оценивать эффективность инноваций в логистической деятельности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Использовать современные информационные технологии и программные средства для оптимизации коммерческой деятельности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Использовать интеллектуальные информационно-аналитические системы в принятии управленческих решений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Осуществлять сбор, обработку и анализ информации в процессе организации и управления электронным бизнесом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Анализировать инновационные системы закупки и продажи товаров, торгового обслуживания покупателей</w:t>
                        </w:r>
                      </w:p>
                      <w:p w:rsidR="00E9406A" w:rsidRPr="00A76BEA" w:rsidRDefault="00E9406A" w:rsidP="00E9406A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tabs>
                            <w:tab w:val="left" w:pos="364"/>
                          </w:tabs>
                          <w:autoSpaceDE w:val="0"/>
                          <w:autoSpaceDN w:val="0"/>
                          <w:adjustRightInd w:val="0"/>
                          <w:ind w:left="221" w:hanging="221"/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A76BEA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Использовать интеллектуальные информационно-аналитические системы для внедрения инноваций в коммерческую деятельность предприятия</w:t>
                        </w:r>
                      </w:p>
                    </w:tc>
                  </w:tr>
                  <w:tr w:rsidR="00E9406A" w:rsidRPr="006C22DF" w:rsidTr="003D456D">
                    <w:trPr>
                      <w:trHeight w:val="279"/>
                    </w:trPr>
                    <w:tc>
                      <w:tcPr>
                        <w:tcW w:w="2542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645998" w:rsidRDefault="00E9406A" w:rsidP="003D456D">
                        <w:pPr>
                          <w:rPr>
                            <w:rStyle w:val="fontstyle01"/>
                            <w:lang w:val="ru-RU"/>
                          </w:rPr>
                        </w:pPr>
                      </w:p>
                    </w:tc>
                    <w:tc>
                      <w:tcPr>
                        <w:tcW w:w="2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E9406A" w:rsidRPr="0094343F" w:rsidRDefault="00E9406A" w:rsidP="003D456D">
                        <w:pPr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</w:pPr>
                        <w:r w:rsidRPr="0094343F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ОПК-5.2</w:t>
                        </w:r>
                        <w:proofErr w:type="gramStart"/>
                        <w:r w:rsidRPr="0094343F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 xml:space="preserve"> И</w:t>
                        </w:r>
                        <w:proofErr w:type="gramEnd"/>
                        <w:r w:rsidRPr="0094343F">
                          <w:rPr>
                            <w:rStyle w:val="fontstyle01"/>
                            <w:rFonts w:ascii="Times New Roman" w:hAnsi="Times New Roman"/>
                            <w:lang w:val="ru-RU"/>
                          </w:rPr>
                          <w:t>спользует интеллектуальные информационно-аналитические системы при решении профессиональных задач</w:t>
                        </w:r>
                      </w:p>
                    </w:tc>
                    <w:tc>
                      <w:tcPr>
                        <w:tcW w:w="3929" w:type="dxa"/>
                        <w:vMerge/>
                        <w:tcBorders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Pr="00645998" w:rsidRDefault="00E9406A" w:rsidP="003D456D">
                        <w:pPr>
                          <w:rPr>
                            <w:rStyle w:val="fontstyle01"/>
                            <w:lang w:val="ru-RU"/>
                          </w:rPr>
                        </w:pPr>
                      </w:p>
                    </w:tc>
                  </w:tr>
                </w:tbl>
                <w:p w:rsidR="00017C55" w:rsidRDefault="00017C55" w:rsidP="00017C55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E72C7C" w:rsidRDefault="00E72C7C" w:rsidP="00017C55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E72C7C" w:rsidRDefault="00E72C7C" w:rsidP="00017C55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E72C7C" w:rsidRDefault="00E72C7C" w:rsidP="00017C55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8C405D" w:rsidRPr="00EB59B8" w:rsidRDefault="008C405D" w:rsidP="004A4AF1">
                  <w:pPr>
                    <w:rPr>
                      <w:lang w:val="ru-RU"/>
                    </w:rPr>
                  </w:pPr>
                </w:p>
              </w:tc>
            </w:tr>
          </w:tbl>
          <w:p w:rsidR="00823E21" w:rsidRPr="00CD2B3C" w:rsidRDefault="00823E21" w:rsidP="00823E21">
            <w:pPr>
              <w:ind w:firstLine="567"/>
              <w:jc w:val="both"/>
              <w:rPr>
                <w:lang w:val="ru-RU"/>
              </w:rPr>
            </w:pPr>
          </w:p>
        </w:tc>
      </w:tr>
      <w:tr w:rsidR="00823E21" w:rsidRPr="006C22DF" w:rsidTr="00E9406A">
        <w:trPr>
          <w:trHeight w:val="425"/>
        </w:trPr>
        <w:tc>
          <w:tcPr>
            <w:tcW w:w="9645" w:type="dxa"/>
            <w:gridSpan w:val="4"/>
          </w:tcPr>
          <w:p w:rsidR="00E22F08" w:rsidRPr="00E72C7C" w:rsidRDefault="00E22F08" w:rsidP="00E22F0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E72C7C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4. МЕСТО ПРАКТИКИ В СТРУКТУРЕ ОБРАЗОВАТЕЛЬНОЙ ПРОГРАММЫ</w:t>
            </w:r>
          </w:p>
          <w:p w:rsidR="00823E21" w:rsidRPr="00CD2B3C" w:rsidRDefault="00823E21" w:rsidP="00823E21">
            <w:pPr>
              <w:ind w:firstLine="567"/>
              <w:jc w:val="both"/>
              <w:rPr>
                <w:lang w:val="ru-RU"/>
              </w:rPr>
            </w:pPr>
          </w:p>
        </w:tc>
      </w:tr>
      <w:tr w:rsidR="00823E21" w:rsidRPr="006C22DF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27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E22F08" w:rsidRPr="006C22DF" w:rsidTr="00271793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2924" w:rsidRDefault="00E22F08" w:rsidP="00E22F08">
                  <w:pPr>
                    <w:ind w:firstLine="56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>Обучающиеся очной формы выходят на практику в</w:t>
                  </w:r>
                  <w:r w:rsidR="0017292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1</w:t>
                  </w: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семестре,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обучающиеся заочной формы – на </w:t>
                  </w:r>
                  <w:r w:rsidR="00AD41EE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курсе. </w:t>
                  </w:r>
                  <w:proofErr w:type="gramEnd"/>
                </w:p>
                <w:p w:rsidR="00172924" w:rsidRDefault="00E22F08" w:rsidP="00E22F08">
                  <w:pPr>
                    <w:ind w:firstLine="56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Практика базируется на знаниях и умениях, полученных при изучении дисциплин: </w:t>
                  </w:r>
                  <w:r w:rsidR="00172924" w:rsidRPr="00172924">
                    <w:rPr>
                      <w:color w:val="000000"/>
                      <w:sz w:val="28"/>
                      <w:szCs w:val="28"/>
                      <w:lang w:val="ru-RU"/>
                    </w:rPr>
                    <w:t>Методы научных исследований в профессиональной деятельности</w:t>
                  </w: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17292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72924" w:rsidRPr="00172924">
                    <w:rPr>
                      <w:color w:val="000000"/>
                      <w:sz w:val="28"/>
                      <w:szCs w:val="28"/>
                      <w:lang w:val="ru-RU"/>
                    </w:rPr>
                    <w:t>Коммуникативные технологии</w:t>
                  </w:r>
                  <w:r w:rsidR="0017292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 w:rsidR="00172924" w:rsidRPr="00172924">
                    <w:rPr>
                      <w:color w:val="000000"/>
                      <w:sz w:val="28"/>
                      <w:szCs w:val="28"/>
                      <w:lang w:val="ru-RU"/>
                    </w:rPr>
                    <w:t>Педагогика и психология</w:t>
                  </w:r>
                  <w:r w:rsidR="00172924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:rsidR="00E22F08" w:rsidRPr="007604C8" w:rsidRDefault="00E22F08" w:rsidP="007604C8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>Практика предшествует изучению дисциплин:</w:t>
                  </w:r>
                  <w:r w:rsidRPr="00906DE7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 xml:space="preserve">Планирование и прогнозирование </w:t>
                  </w:r>
                  <w:proofErr w:type="gramStart"/>
                  <w:r w:rsidR="00172924" w:rsidRPr="00172924">
                    <w:rPr>
                      <w:sz w:val="28"/>
                      <w:szCs w:val="28"/>
                      <w:lang w:val="ru-RU"/>
                    </w:rPr>
                    <w:t>бизнес-проектов</w:t>
                  </w:r>
                  <w:proofErr w:type="gramEnd"/>
                  <w:r w:rsidR="00172924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 xml:space="preserve">Социология взаимодействия и </w:t>
                  </w:r>
                  <w:proofErr w:type="spellStart"/>
                  <w:r w:rsidR="00172924" w:rsidRPr="00172924">
                    <w:rPr>
                      <w:sz w:val="28"/>
                      <w:szCs w:val="28"/>
                      <w:lang w:val="ru-RU"/>
                    </w:rPr>
                    <w:t>командообразование</w:t>
                  </w:r>
                  <w:proofErr w:type="spellEnd"/>
                  <w:r w:rsidR="00172924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>Конкурентоспособность организаций и товаров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>Стратегическое управление коммерческой деятельностью на рынке товаров и услуг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>Бизнес-проектирование коммерческой деятельности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>Электронная коммерция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>Коммерческая деятельность на мировых рынках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>, выполнению н</w:t>
                  </w:r>
                  <w:r w:rsidR="00172924" w:rsidRPr="00172924">
                    <w:rPr>
                      <w:sz w:val="28"/>
                      <w:szCs w:val="28"/>
                      <w:lang w:val="ru-RU"/>
                    </w:rPr>
                    <w:t>аучно-исследовательск</w:t>
                  </w:r>
                  <w:r w:rsidR="00172924">
                    <w:rPr>
                      <w:sz w:val="28"/>
                      <w:szCs w:val="28"/>
                      <w:lang w:val="ru-RU"/>
                    </w:rPr>
                    <w:t>ой и выпускной квалификационной работ, прохо</w:t>
                  </w:r>
                  <w:r w:rsidR="007604C8">
                    <w:rPr>
                      <w:sz w:val="28"/>
                      <w:szCs w:val="28"/>
                      <w:lang w:val="ru-RU"/>
                    </w:rPr>
                    <w:t xml:space="preserve">ждению преддипломной практики. </w:t>
                  </w:r>
                </w:p>
              </w:tc>
            </w:tr>
          </w:tbl>
          <w:p w:rsidR="00823E21" w:rsidRPr="00CD2B3C" w:rsidRDefault="00823E21" w:rsidP="00823E21">
            <w:pPr>
              <w:ind w:firstLine="567"/>
              <w:jc w:val="both"/>
              <w:rPr>
                <w:lang w:val="ru-RU"/>
              </w:rPr>
            </w:pPr>
          </w:p>
        </w:tc>
      </w:tr>
      <w:tr w:rsidR="00823E21" w:rsidRPr="006C22DF" w:rsidTr="00E9406A">
        <w:trPr>
          <w:trHeight w:val="165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11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1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6C22DF" w:rsidTr="00823E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E72C7C" w:rsidRDefault="00823E21" w:rsidP="00823E2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5. ОБЪЕМ ПРАКТИКИ В ЗАЧЕТНЫХ ЕДИНИЦАХ И ЕЕ ПРОДОЛЖИТЕЛЬНОСТЬ В НЕДЕЛЯХ ЛИБО В АКАДЕМИЧЕСКИХ ИЛИ АСТРОНОМИЧЕСКИХ ЧАСАХ</w:t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6C22DF" w:rsidTr="00E9406A">
        <w:trPr>
          <w:trHeight w:val="147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147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tbl>
            <w:tblPr>
              <w:tblpPr w:leftFromText="180" w:rightFromText="180" w:vertAnchor="text" w:horzAnchor="margin" w:tblpY="-276"/>
              <w:tblOverlap w:val="never"/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6C22DF" w:rsidTr="00823E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Default="00823E21" w:rsidP="00823E21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EB59B8">
                    <w:rPr>
                      <w:color w:val="000000"/>
                      <w:sz w:val="28"/>
                      <w:lang w:val="ru-RU"/>
                    </w:rPr>
                    <w:t>Общая трудоемкость</w:t>
                  </w:r>
                  <w:r w:rsidR="006B3795">
                    <w:rPr>
                      <w:color w:val="000000"/>
                      <w:sz w:val="28"/>
                      <w:lang w:val="ru-RU"/>
                    </w:rPr>
                    <w:t xml:space="preserve"> практики составляет  </w:t>
                  </w:r>
                  <w:r w:rsidR="00E9406A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6B379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6B3795">
                    <w:rPr>
                      <w:color w:val="000000"/>
                      <w:sz w:val="28"/>
                      <w:lang w:val="ru-RU"/>
                    </w:rPr>
                    <w:t>з.е</w:t>
                  </w:r>
                  <w:proofErr w:type="spellEnd"/>
                  <w:r w:rsidR="006B3795">
                    <w:rPr>
                      <w:color w:val="000000"/>
                      <w:sz w:val="28"/>
                      <w:lang w:val="ru-RU"/>
                    </w:rPr>
                    <w:t xml:space="preserve">., </w:t>
                  </w:r>
                  <w:r w:rsidR="00E9406A">
                    <w:rPr>
                      <w:color w:val="000000"/>
                      <w:sz w:val="28"/>
                      <w:lang w:val="ru-RU"/>
                    </w:rPr>
                    <w:t>144</w:t>
                  </w:r>
                  <w:r w:rsidRPr="00EB59B8">
                    <w:rPr>
                      <w:color w:val="000000"/>
                      <w:sz w:val="28"/>
                      <w:lang w:val="ru-RU"/>
                    </w:rPr>
                    <w:t xml:space="preserve"> час</w:t>
                  </w:r>
                  <w:r w:rsidR="00E9406A">
                    <w:rPr>
                      <w:color w:val="000000"/>
                      <w:sz w:val="28"/>
                      <w:lang w:val="ru-RU"/>
                    </w:rPr>
                    <w:t>а</w:t>
                  </w:r>
                </w:p>
                <w:p w:rsidR="00102300" w:rsidRPr="00EB59B8" w:rsidRDefault="00102300" w:rsidP="00823E21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9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35A3" w:rsidRPr="00D059A2" w:rsidTr="0027179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35A3" w:rsidRDefault="008B35A3" w:rsidP="008B35A3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  <w:r w:rsidRPr="00E72C7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СОДЕРЖАНИЕ ПРАКТИКИ</w:t>
                  </w:r>
                  <w:r w:rsidRPr="00E72C7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Pr="00EB59B8">
                    <w:rPr>
                      <w:b/>
                      <w:color w:val="000000"/>
                      <w:sz w:val="32"/>
                      <w:lang w:val="ru-RU"/>
                    </w:rPr>
                    <w:t>График (план) прохождения практики</w:t>
                  </w:r>
                </w:p>
                <w:p w:rsidR="008B35A3" w:rsidRDefault="008B35A3" w:rsidP="008B35A3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tbl>
                  <w:tblPr>
                    <w:tblW w:w="930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"/>
                    <w:gridCol w:w="542"/>
                    <w:gridCol w:w="5494"/>
                    <w:gridCol w:w="1417"/>
                    <w:gridCol w:w="1466"/>
                    <w:gridCol w:w="377"/>
                  </w:tblGrid>
                  <w:tr w:rsidR="007604C8" w:rsidRPr="006C22DF" w:rsidTr="007604C8">
                    <w:trPr>
                      <w:gridBefore w:val="1"/>
                      <w:wBefore w:w="10" w:type="dxa"/>
                      <w:trHeight w:val="260"/>
                    </w:trPr>
                    <w:tc>
                      <w:tcPr>
                        <w:tcW w:w="5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Default="007604C8" w:rsidP="008B35A3">
                        <w:pPr>
                          <w:jc w:val="center"/>
                        </w:pPr>
                        <w:r>
                          <w:rPr>
                            <w:color w:val="000000"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54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7604C8" w:rsidRDefault="007604C8" w:rsidP="007604C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7604C8">
                          <w:rPr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Наименование этапов и разделов практики</w:t>
                        </w:r>
                      </w:p>
                      <w:p w:rsidR="007604C8" w:rsidRPr="007604C8" w:rsidRDefault="007604C8" w:rsidP="007604C8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7604C8" w:rsidRPr="007604C8" w:rsidRDefault="007604C8" w:rsidP="007604C8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604C8">
                          <w:rPr>
                            <w:sz w:val="24"/>
                            <w:szCs w:val="24"/>
                            <w:lang w:val="ru-RU"/>
                          </w:rPr>
                          <w:t xml:space="preserve">Виды работ, в решении которых </w:t>
                        </w:r>
                        <w:proofErr w:type="gramStart"/>
                        <w:r w:rsidRPr="007604C8">
                          <w:rPr>
                            <w:sz w:val="24"/>
                            <w:szCs w:val="24"/>
                            <w:lang w:val="ru-RU"/>
                          </w:rPr>
                          <w:t>обучающийся</w:t>
                        </w:r>
                        <w:proofErr w:type="gramEnd"/>
                        <w:r w:rsidRPr="007604C8">
                          <w:rPr>
                            <w:sz w:val="24"/>
                            <w:szCs w:val="24"/>
                            <w:lang w:val="ru-RU"/>
                          </w:rPr>
                          <w:t xml:space="preserve"> принимает участие в процессе практики </w:t>
                        </w:r>
                      </w:p>
                      <w:p w:rsidR="007604C8" w:rsidRPr="00A03464" w:rsidRDefault="007604C8" w:rsidP="007604C8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A76F83">
                          <w:rPr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 w:rsidRPr="00A76F83">
                          <w:rPr>
                            <w:sz w:val="24"/>
                            <w:szCs w:val="24"/>
                          </w:rPr>
                          <w:t>включая</w:t>
                        </w:r>
                        <w:proofErr w:type="spellEnd"/>
                        <w:r w:rsidRPr="00A76F83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A76F83">
                          <w:rPr>
                            <w:sz w:val="24"/>
                            <w:szCs w:val="24"/>
                          </w:rPr>
                          <w:t>самостоятельную</w:t>
                        </w:r>
                        <w:proofErr w:type="spellEnd"/>
                        <w:r w:rsidRPr="00A76F83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A76F83">
                          <w:rPr>
                            <w:sz w:val="24"/>
                            <w:szCs w:val="24"/>
                          </w:rPr>
                          <w:t>работу</w:t>
                        </w:r>
                        <w:proofErr w:type="spellEnd"/>
                        <w:r w:rsidRPr="00A76F83">
                          <w:rPr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EF5BF4" w:rsidRDefault="007604C8" w:rsidP="003D456D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EF5BF4">
                          <w:rPr>
                            <w:color w:val="000000"/>
                            <w:sz w:val="24"/>
                            <w:lang w:val="ru-RU"/>
                          </w:rPr>
                          <w:t xml:space="preserve">Кол-во 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часов/</w:t>
                        </w:r>
                      </w:p>
                      <w:p w:rsidR="007604C8" w:rsidRPr="00EC7EF2" w:rsidRDefault="007604C8" w:rsidP="003D456D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EC7EF2">
                          <w:rPr>
                            <w:sz w:val="24"/>
                            <w:lang w:val="ru-RU"/>
                          </w:rPr>
                          <w:t>Кол-во часов в форме практической подготовки (по УП)</w:t>
                        </w:r>
                      </w:p>
                    </w:tc>
                    <w:tc>
                      <w:tcPr>
                        <w:tcW w:w="1843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7604C8" w:rsidRDefault="007604C8" w:rsidP="008B35A3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7604C8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Форма текущего и промежуточного контроля</w:t>
                        </w:r>
                      </w:p>
                    </w:tc>
                  </w:tr>
                  <w:tr w:rsidR="007604C8" w:rsidRPr="006C22DF" w:rsidTr="007604C8">
                    <w:trPr>
                      <w:gridBefore w:val="1"/>
                      <w:wBefore w:w="10" w:type="dxa"/>
                      <w:trHeight w:val="260"/>
                    </w:trPr>
                    <w:tc>
                      <w:tcPr>
                        <w:tcW w:w="5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7604C8" w:rsidRDefault="007604C8" w:rsidP="008B35A3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8754" w:type="dxa"/>
                        <w:gridSpan w:val="4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Default="007604C8" w:rsidP="008B35A3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proofErr w:type="gramStart"/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Организационный</w:t>
                        </w:r>
                        <w:proofErr w:type="gramEnd"/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(и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 xml:space="preserve">сследование теоретических 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проблем в рамках программы маги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>стерской подготовки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)</w:t>
                        </w:r>
                      </w:p>
                    </w:tc>
                  </w:tr>
                  <w:tr w:rsidR="007604C8" w:rsidRPr="006C22DF" w:rsidTr="007604C8">
                    <w:trPr>
                      <w:gridBefore w:val="1"/>
                      <w:wBefore w:w="10" w:type="dxa"/>
                      <w:trHeight w:val="260"/>
                    </w:trPr>
                    <w:tc>
                      <w:tcPr>
                        <w:tcW w:w="5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335FB6" w:rsidRDefault="007604C8" w:rsidP="008B35A3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54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7604C8" w:rsidRDefault="007604C8" w:rsidP="007604C8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604C8">
                          <w:rPr>
                            <w:sz w:val="24"/>
                            <w:szCs w:val="24"/>
                            <w:lang w:val="ru-RU"/>
                          </w:rPr>
                          <w:t xml:space="preserve">- Инструктаж </w:t>
                        </w:r>
                        <w:r w:rsidRPr="007604C8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по охране труда и технике безопасности, </w:t>
                        </w:r>
                        <w:r w:rsidRPr="007604C8">
                          <w:rPr>
                            <w:sz w:val="24"/>
                            <w:szCs w:val="24"/>
                            <w:lang w:val="ru-RU"/>
                          </w:rPr>
                          <w:t>культуре поведения.</w:t>
                        </w:r>
                      </w:p>
                      <w:p w:rsidR="007604C8" w:rsidRPr="007604C8" w:rsidRDefault="007604C8" w:rsidP="007604C8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604C8">
                          <w:rPr>
                            <w:sz w:val="24"/>
                            <w:szCs w:val="24"/>
                            <w:lang w:val="ru-RU"/>
                          </w:rPr>
                          <w:t>- Ознакомление с программой практики.</w:t>
                        </w:r>
                      </w:p>
                      <w:p w:rsidR="007604C8" w:rsidRDefault="007604C8" w:rsidP="007604C8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 xml:space="preserve">- 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>Выбор и обоснование темы исс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ледования; составление индивиду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>альной программы практики (при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л. 2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>) и графика выполнения исследования;</w:t>
                        </w:r>
                      </w:p>
                      <w:p w:rsidR="007604C8" w:rsidRPr="007604C8" w:rsidRDefault="007604C8" w:rsidP="007604C8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- П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 xml:space="preserve">роведение исследования (постановка целей и конкретных задач, формулирование рабочей 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lastRenderedPageBreak/>
                          <w:t>гипотезы, обобщение и критический анализ трудов отечественных и зарубежных специалистов по теме исследования); составление библиографии по теме НИР.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F90B94" w:rsidRDefault="007604C8" w:rsidP="008B35A3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lastRenderedPageBreak/>
                          <w:t>6</w:t>
                        </w:r>
                      </w:p>
                    </w:tc>
                    <w:tc>
                      <w:tcPr>
                        <w:tcW w:w="1843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A76F83" w:rsidRDefault="007604C8" w:rsidP="007604C8">
                        <w:pPr>
                          <w:pStyle w:val="EmptyLayoutCell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A76F83">
                          <w:rPr>
                            <w:sz w:val="22"/>
                            <w:szCs w:val="22"/>
                            <w:lang w:val="ru-RU"/>
                          </w:rPr>
                          <w:t xml:space="preserve">Собеседование, </w:t>
                        </w:r>
                      </w:p>
                      <w:p w:rsidR="007604C8" w:rsidRPr="00A03464" w:rsidRDefault="007604C8" w:rsidP="007604C8">
                        <w:pPr>
                          <w:rPr>
                            <w:lang w:val="ru-RU"/>
                          </w:rPr>
                        </w:pPr>
                        <w:r w:rsidRPr="00A76F83">
                          <w:rPr>
                            <w:sz w:val="22"/>
                            <w:szCs w:val="22"/>
                            <w:lang w:val="ru-RU"/>
                          </w:rPr>
                          <w:t xml:space="preserve">роспись в журнале по технике безопасности, записи в дневнике </w:t>
                        </w:r>
                        <w:r w:rsidRPr="007604C8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Реферативное описание литературных источников по </w:t>
                        </w:r>
                        <w:r w:rsidRPr="007604C8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lastRenderedPageBreak/>
                          <w:t>теме магистерской диссертации</w:t>
                        </w:r>
                      </w:p>
                    </w:tc>
                  </w:tr>
                  <w:tr w:rsidR="007604C8" w:rsidRPr="006C22DF" w:rsidTr="00666381">
                    <w:trPr>
                      <w:gridBefore w:val="1"/>
                      <w:wBefore w:w="10" w:type="dxa"/>
                      <w:trHeight w:val="260"/>
                    </w:trPr>
                    <w:tc>
                      <w:tcPr>
                        <w:tcW w:w="5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7604C8" w:rsidRDefault="007604C8" w:rsidP="008B35A3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8754" w:type="dxa"/>
                        <w:gridSpan w:val="4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7604C8" w:rsidRDefault="007604C8" w:rsidP="008B35A3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Основной (и</w:t>
                        </w:r>
                        <w:r w:rsidRPr="007604C8">
                          <w:rPr>
                            <w:color w:val="000000"/>
                            <w:sz w:val="24"/>
                            <w:lang w:val="ru-RU"/>
                          </w:rPr>
                          <w:t>сследование деятельности учреждений, предприятий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)</w:t>
                        </w:r>
                      </w:p>
                    </w:tc>
                  </w:tr>
                  <w:tr w:rsidR="007604C8" w:rsidRPr="006C22DF" w:rsidTr="00666381">
                    <w:trPr>
                      <w:gridBefore w:val="1"/>
                      <w:wBefore w:w="10" w:type="dxa"/>
                      <w:trHeight w:val="260"/>
                    </w:trPr>
                    <w:tc>
                      <w:tcPr>
                        <w:tcW w:w="5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335FB6" w:rsidRDefault="007604C8" w:rsidP="008B35A3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54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5FB6" w:rsidRDefault="007604C8" w:rsidP="008B35A3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 xml:space="preserve">- 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>Описание объекта и предмета ис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следования; сбор и анализ инфор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 xml:space="preserve">мации о предмете исследования; изучение отдельных аспектов рассматриваемой проблемы; </w:t>
                        </w:r>
                      </w:p>
                      <w:p w:rsidR="00335FB6" w:rsidRDefault="00335FB6" w:rsidP="008B35A3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- С</w:t>
                        </w:r>
                        <w:r w:rsidR="007604C8" w:rsidRPr="00A03464">
                          <w:rPr>
                            <w:color w:val="000000"/>
                            <w:sz w:val="24"/>
                            <w:lang w:val="ru-RU"/>
                          </w:rPr>
                          <w:t xml:space="preserve">татистическая и математическая обработка информации; </w:t>
                        </w:r>
                      </w:p>
                      <w:p w:rsidR="00335FB6" w:rsidRDefault="00335FB6" w:rsidP="008B35A3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- А</w:t>
                        </w:r>
                        <w:r w:rsidR="007604C8" w:rsidRPr="00A03464">
                          <w:rPr>
                            <w:color w:val="000000"/>
                            <w:sz w:val="24"/>
                            <w:lang w:val="ru-RU"/>
                          </w:rPr>
                          <w:t xml:space="preserve">нализ научной литературы; </w:t>
                        </w:r>
                      </w:p>
                      <w:p w:rsidR="007604C8" w:rsidRPr="00A03464" w:rsidRDefault="00335FB6" w:rsidP="00335FB6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- О</w:t>
                        </w:r>
                        <w:r w:rsidR="007604C8" w:rsidRPr="00A03464">
                          <w:rPr>
                            <w:color w:val="000000"/>
                            <w:sz w:val="24"/>
                            <w:lang w:val="ru-RU"/>
                          </w:rPr>
                          <w:t>формление результатов исследования и их согласование с научным руководителем магистерской диссертации.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7905BC" w:rsidRDefault="007604C8" w:rsidP="00E9406A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126/96</w:t>
                        </w:r>
                      </w:p>
                    </w:tc>
                    <w:tc>
                      <w:tcPr>
                        <w:tcW w:w="1843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7604C8" w:rsidRPr="00335FB6" w:rsidRDefault="007604C8" w:rsidP="008B35A3">
                        <w:pPr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622D1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Выполнение</w:t>
                        </w:r>
                        <w:r w:rsidRPr="00335FB6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Pr="007622D1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индивидуального задания </w:t>
                        </w:r>
                      </w:p>
                      <w:p w:rsidR="00335FB6" w:rsidRPr="007622D1" w:rsidRDefault="00335FB6" w:rsidP="00335FB6">
                        <w:pPr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7622D1">
                          <w:rPr>
                            <w:sz w:val="22"/>
                            <w:szCs w:val="22"/>
                            <w:lang w:val="ru-RU"/>
                          </w:rPr>
                          <w:t>Собеседование,</w:t>
                        </w:r>
                      </w:p>
                      <w:p w:rsidR="00335FB6" w:rsidRPr="00335FB6" w:rsidRDefault="00335FB6" w:rsidP="00335FB6">
                        <w:pPr>
                          <w:rPr>
                            <w:lang w:val="ru-RU"/>
                          </w:rPr>
                        </w:pPr>
                        <w:r w:rsidRPr="00335FB6">
                          <w:rPr>
                            <w:sz w:val="22"/>
                            <w:szCs w:val="22"/>
                            <w:lang w:val="ru-RU"/>
                          </w:rPr>
                          <w:t>записи в дневнике, проверка отчета о практике</w:t>
                        </w:r>
                      </w:p>
                    </w:tc>
                  </w:tr>
                  <w:tr w:rsidR="00335FB6" w:rsidRPr="006C22DF" w:rsidTr="00666381">
                    <w:trPr>
                      <w:gridBefore w:val="1"/>
                      <w:wBefore w:w="10" w:type="dxa"/>
                      <w:trHeight w:val="260"/>
                    </w:trPr>
                    <w:tc>
                      <w:tcPr>
                        <w:tcW w:w="5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5FB6" w:rsidRPr="00335FB6" w:rsidRDefault="00335FB6" w:rsidP="008B35A3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8754" w:type="dxa"/>
                        <w:gridSpan w:val="4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5FB6" w:rsidRPr="00335FB6" w:rsidRDefault="00335FB6" w:rsidP="00335FB6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proofErr w:type="gramStart"/>
                        <w:r w:rsidRPr="00335FB6">
                          <w:rPr>
                            <w:bCs/>
                            <w:sz w:val="24"/>
                            <w:szCs w:val="24"/>
                            <w:lang w:val="ru-RU"/>
                          </w:rPr>
                          <w:t>Заключительный</w:t>
                        </w:r>
                        <w:proofErr w:type="gramEnd"/>
                        <w:r>
                          <w:rPr>
                            <w:bCs/>
                            <w:sz w:val="24"/>
                            <w:szCs w:val="24"/>
                            <w:lang w:val="ru-RU"/>
                          </w:rPr>
                          <w:t xml:space="preserve"> (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о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>бобщение собранного материала в соответствии с программой практики, оценка надежности и достоверности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)</w:t>
                        </w:r>
                      </w:p>
                    </w:tc>
                  </w:tr>
                  <w:tr w:rsidR="00335FB6" w:rsidTr="00666381">
                    <w:trPr>
                      <w:gridBefore w:val="1"/>
                      <w:wBefore w:w="10" w:type="dxa"/>
                      <w:trHeight w:val="260"/>
                    </w:trPr>
                    <w:tc>
                      <w:tcPr>
                        <w:tcW w:w="5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5FB6" w:rsidRPr="00335FB6" w:rsidRDefault="00335FB6" w:rsidP="008B35A3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54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5FB6" w:rsidRPr="00A03464" w:rsidRDefault="00335FB6" w:rsidP="008B35A3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Подго</w:t>
                        </w:r>
                        <w:r w:rsidRPr="00A03464">
                          <w:rPr>
                            <w:color w:val="000000"/>
                            <w:sz w:val="24"/>
                            <w:lang w:val="ru-RU"/>
                          </w:rPr>
                          <w:t>товка отчета о прохождении практики (с приложением индивидуальной программы НИР магистранта, отз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ыва руководителя базы практики)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5FB6" w:rsidRPr="007905BC" w:rsidRDefault="00335FB6" w:rsidP="008B35A3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1843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5FB6" w:rsidRDefault="00335FB6" w:rsidP="008B35A3"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Защита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отчета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текст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статьи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E9406A" w:rsidTr="007604C8">
                    <w:trPr>
                      <w:gridAfter w:val="1"/>
                      <w:wAfter w:w="377" w:type="dxa"/>
                      <w:trHeight w:val="345"/>
                    </w:trPr>
                    <w:tc>
                      <w:tcPr>
                        <w:tcW w:w="8929" w:type="dxa"/>
                        <w:gridSpan w:val="5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9406A" w:rsidRDefault="00E9406A" w:rsidP="00271793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9406A" w:rsidRPr="0046789D" w:rsidRDefault="00E9406A" w:rsidP="0027179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46789D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7. ФОРМА ОТЧЕТНОСТИ ПО ПРАКТИКЕ</w:t>
                        </w:r>
                      </w:p>
                    </w:tc>
                  </w:tr>
                </w:tbl>
                <w:p w:rsidR="008B35A3" w:rsidRPr="00EB59B8" w:rsidRDefault="008B35A3" w:rsidP="008B35A3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05BC" w:rsidRPr="00E72C7C" w:rsidTr="0027179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72C7C" w:rsidRDefault="007905BC" w:rsidP="007905BC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F2CE8">
                    <w:rPr>
                      <w:color w:val="000000"/>
                      <w:sz w:val="28"/>
                      <w:lang w:val="ru-RU"/>
                    </w:rPr>
                    <w:lastRenderedPageBreak/>
                    <w:t>Формой отчетности по практике является отчет.</w:t>
                  </w:r>
                </w:p>
                <w:p w:rsidR="00A76BEA" w:rsidRDefault="00A76BEA" w:rsidP="007905BC">
                  <w:pPr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Обязательными компонентами отчета по практике являются: Дневник,</w:t>
                  </w:r>
                </w:p>
                <w:p w:rsidR="00A76BEA" w:rsidRDefault="00A76BEA" w:rsidP="007905BC">
                  <w:pPr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Рабочий график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 индивидуальное задание, Отзыв руководителя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практики.</w:t>
                  </w:r>
                </w:p>
                <w:p w:rsidR="00A76BEA" w:rsidRDefault="00A76BEA" w:rsidP="007905BC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>Аттестация по итогам практики проводится на основании защиты обучающимся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Pr="00601978">
                    <w:rPr>
                      <w:sz w:val="28"/>
                      <w:lang w:val="ru-RU"/>
                    </w:rPr>
                    <w:t>оформленного отчета и отзыва руководителя практики от кафедры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="004B1CB7">
                    <w:rPr>
                      <w:sz w:val="28"/>
                      <w:lang w:val="ru-RU"/>
                    </w:rPr>
                    <w:t>торгового дела и рекламы</w:t>
                  </w:r>
                  <w:r w:rsidRPr="00601978">
                    <w:rPr>
                      <w:sz w:val="28"/>
                      <w:lang w:val="ru-RU"/>
                    </w:rPr>
                    <w:t xml:space="preserve"> после сдачи отчета по практике.</w:t>
                  </w:r>
                </w:p>
                <w:p w:rsidR="00E72C7C" w:rsidRDefault="00E72C7C" w:rsidP="007905BC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E72C7C" w:rsidRPr="00E72C7C" w:rsidRDefault="00E72C7C" w:rsidP="00E72C7C">
                  <w:pPr>
                    <w:ind w:firstLine="708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  <w:t>7.1.Структурные элементы отчёта о практике</w:t>
                  </w:r>
                </w:p>
                <w:p w:rsidR="00E72C7C" w:rsidRPr="00E72C7C" w:rsidRDefault="00E72C7C" w:rsidP="00E72C7C">
                  <w:pPr>
                    <w:ind w:firstLine="708"/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E72C7C" w:rsidRPr="00E72C7C" w:rsidRDefault="00E72C7C" w:rsidP="00E72C7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Материалы отчета располагают в следующей последовательности: </w:t>
                  </w:r>
                </w:p>
                <w:p w:rsidR="00E72C7C" w:rsidRPr="00E72C7C" w:rsidRDefault="00E72C7C" w:rsidP="00E72C7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- Титульный лист отчета (приложение 1)</w:t>
                  </w:r>
                </w:p>
                <w:p w:rsidR="00E72C7C" w:rsidRPr="00E72C7C" w:rsidRDefault="00E72C7C" w:rsidP="00E72C7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- Рабочий график и индивидуальное задание на практику (приложение 2)</w:t>
                  </w:r>
                </w:p>
                <w:p w:rsidR="00E72C7C" w:rsidRPr="00E72C7C" w:rsidRDefault="00E72C7C" w:rsidP="00E72C7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- Дневник (приложение 3) </w:t>
                  </w:r>
                </w:p>
                <w:p w:rsidR="00E72C7C" w:rsidRPr="00E72C7C" w:rsidRDefault="00E72C7C" w:rsidP="00E72C7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- Содержание отчета </w:t>
                  </w:r>
                </w:p>
                <w:p w:rsidR="00E72C7C" w:rsidRPr="00E72C7C" w:rsidRDefault="00E72C7C" w:rsidP="00E72C7C">
                  <w:pPr>
                    <w:ind w:firstLine="567"/>
                    <w:contextualSpacing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- Приложения. </w:t>
                  </w:r>
                </w:p>
                <w:p w:rsidR="00E72C7C" w:rsidRPr="00E72C7C" w:rsidRDefault="00E72C7C" w:rsidP="00A76BEA">
                  <w:pPr>
                    <w:ind w:firstLine="709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</w: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 разрабатывает кафедра торгового дела и рекламы  для каждого обучающегося индивидуально и выдает ему перед выходом на практику.</w:t>
                  </w:r>
                </w:p>
                <w:p w:rsidR="00E72C7C" w:rsidRPr="00E72C7C" w:rsidRDefault="00E72C7C" w:rsidP="00E72C7C">
                  <w:pPr>
                    <w:ind w:firstLine="52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ДНЕВНИК является обязательной частью отчета о практике. Без дневника </w:t>
                  </w: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</w: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СОДЕРЖАНИЕ ОТЧЕТА включает разделы программы практики с указанием страниц. </w:t>
                  </w:r>
                </w:p>
                <w:p w:rsidR="00E72C7C" w:rsidRPr="00E72C7C" w:rsidRDefault="00E72C7C" w:rsidP="00E72C7C">
                  <w:pPr>
                    <w:ind w:firstLine="708"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E72C7C" w:rsidRPr="00E72C7C" w:rsidRDefault="00E72C7C" w:rsidP="00E72C7C">
                  <w:pPr>
                    <w:ind w:firstLine="708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  <w:t>7.2. Требования к оформлению отчета о практике</w:t>
                  </w:r>
                </w:p>
                <w:p w:rsidR="00E72C7C" w:rsidRPr="00E72C7C" w:rsidRDefault="00E72C7C" w:rsidP="00E72C7C">
                  <w:pPr>
                    <w:ind w:firstLine="708"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>Отчет по практике должен быть оформлен с</w:t>
                  </w:r>
                  <w:r w:rsidRPr="00E72C7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использованием текстового процесса </w:t>
                  </w:r>
                  <w:r w:rsidRPr="00E72C7C">
                    <w:rPr>
                      <w:rFonts w:eastAsia="Calibri"/>
                      <w:sz w:val="28"/>
                      <w:szCs w:val="28"/>
                    </w:rPr>
                    <w:t>Microsoft</w:t>
                  </w: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Pr="00E72C7C">
                    <w:rPr>
                      <w:rFonts w:eastAsia="Calibri"/>
                      <w:sz w:val="28"/>
                      <w:szCs w:val="28"/>
                    </w:rPr>
                    <w:t>Word</w:t>
                  </w: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 распечатан на принтере.</w:t>
                  </w: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 xml:space="preserve">Титульный лист создается обучающимся в текстовом процессоре </w:t>
                  </w:r>
                  <w:r w:rsidRPr="00E72C7C">
                    <w:rPr>
                      <w:rFonts w:eastAsia="Calibri"/>
                      <w:spacing w:val="-6"/>
                      <w:sz w:val="28"/>
                      <w:szCs w:val="28"/>
                    </w:rPr>
                    <w:t>M</w:t>
                  </w:r>
                  <w:r w:rsidRPr="00E72C7C">
                    <w:rPr>
                      <w:rFonts w:eastAsia="Calibri"/>
                      <w:sz w:val="28"/>
                      <w:szCs w:val="28"/>
                    </w:rPr>
                    <w:t>icrosoft</w:t>
                  </w:r>
                  <w:r w:rsidRPr="00E72C7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 xml:space="preserve"> </w:t>
                  </w:r>
                  <w:r w:rsidRPr="00E72C7C">
                    <w:rPr>
                      <w:rFonts w:eastAsia="Calibri"/>
                      <w:spacing w:val="-6"/>
                      <w:sz w:val="28"/>
                      <w:szCs w:val="28"/>
                    </w:rPr>
                    <w:t>Word</w:t>
                  </w:r>
                  <w:r w:rsidRPr="00E72C7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. Форма титульного листа приведена в приложении 1.</w:t>
                  </w: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Дневник по практике оформляется в соответствии с приложениями 3.</w:t>
                  </w:r>
                </w:p>
                <w:p w:rsidR="00E72C7C" w:rsidRPr="00E72C7C" w:rsidRDefault="00E72C7C" w:rsidP="00E72C7C">
                  <w:pPr>
                    <w:ind w:firstLine="709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E72C7C">
                    <w:rPr>
                      <w:sz w:val="28"/>
                      <w:szCs w:val="28"/>
                      <w:lang w:val="ru-RU" w:eastAsia="ru-RU"/>
                    </w:rPr>
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</w: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>Содержание должно быть размещено на одной странице.</w:t>
                  </w:r>
                </w:p>
                <w:p w:rsidR="00E72C7C" w:rsidRPr="00E72C7C" w:rsidRDefault="00E72C7C" w:rsidP="00E72C7C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>Разделы в отчете нумеруются по порядку арабскими цифрами, например: 1., 2. и т.д.</w:t>
                  </w:r>
                </w:p>
                <w:p w:rsidR="00E72C7C" w:rsidRPr="00E72C7C" w:rsidRDefault="00E72C7C" w:rsidP="00E72C7C">
                  <w:pPr>
                    <w:ind w:firstLine="709"/>
                    <w:jc w:val="both"/>
                    <w:rPr>
                      <w:rFonts w:ascii="Arial" w:eastAsia="Calibri" w:hAnsi="Arial" w:cs="Arial"/>
                      <w:spacing w:val="-4"/>
                      <w:sz w:val="24"/>
                      <w:szCs w:val="24"/>
                      <w:lang w:val="ru-RU"/>
                    </w:rPr>
                  </w:pPr>
                  <w:r w:rsidRPr="00E72C7C">
                    <w:rPr>
                      <w:rFonts w:eastAsia="Calibri"/>
                      <w:spacing w:val="-4"/>
                      <w:sz w:val="28"/>
                      <w:szCs w:val="28"/>
                      <w:lang w:val="ru-RU"/>
                    </w:rPr>
                    <w:t>Введение, заключение, список источников и приложение не нумеруются.</w:t>
                  </w:r>
                </w:p>
                <w:p w:rsidR="00E72C7C" w:rsidRPr="00E72C7C" w:rsidRDefault="00E72C7C" w:rsidP="00E72C7C">
                  <w:pPr>
                    <w:spacing w:after="200" w:line="276" w:lineRule="auto"/>
                    <w:ind w:firstLine="709"/>
                    <w:jc w:val="center"/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  <w:t>Заголовки разделов</w:t>
                  </w:r>
                </w:p>
                <w:p w:rsidR="00E72C7C" w:rsidRPr="00E72C7C" w:rsidRDefault="00E72C7C" w:rsidP="00E72C7C">
                  <w:pPr>
                    <w:ind w:firstLine="709"/>
                    <w:jc w:val="both"/>
                    <w:rPr>
                      <w:iCs/>
                      <w:sz w:val="28"/>
                      <w:szCs w:val="28"/>
                      <w:lang w:val="ru-RU" w:eastAsia="ru-RU"/>
                    </w:rPr>
                  </w:pPr>
                  <w:r w:rsidRPr="00E72C7C">
                    <w:rPr>
                      <w:sz w:val="28"/>
                      <w:szCs w:val="28"/>
                      <w:lang w:val="ru-RU" w:eastAsia="ru-RU"/>
                    </w:rPr>
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</w:r>
                  <w:r w:rsidRPr="00E72C7C">
                    <w:rPr>
                      <w:iCs/>
                      <w:sz w:val="28"/>
                      <w:szCs w:val="28"/>
                      <w:lang w:val="ru-RU" w:eastAsia="ru-RU"/>
                    </w:rPr>
                    <w:t>Например:</w:t>
                  </w:r>
                </w:p>
                <w:p w:rsidR="00E72C7C" w:rsidRPr="00E72C7C" w:rsidRDefault="00E72C7C" w:rsidP="00E72C7C">
                  <w:pPr>
                    <w:shd w:val="clear" w:color="auto" w:fill="FFFFFF"/>
                    <w:tabs>
                      <w:tab w:val="left" w:pos="2640"/>
                    </w:tabs>
                    <w:ind w:firstLine="709"/>
                    <w:jc w:val="both"/>
                    <w:rPr>
                      <w:i/>
                      <w:sz w:val="28"/>
                      <w:szCs w:val="28"/>
                      <w:lang w:val="ru-RU" w:eastAsia="ru-RU"/>
                    </w:rPr>
                  </w:pPr>
                </w:p>
                <w:p w:rsidR="00E72C7C" w:rsidRPr="00E72C7C" w:rsidRDefault="00E72C7C" w:rsidP="00E72C7C">
                  <w:pPr>
                    <w:keepNext/>
                    <w:shd w:val="clear" w:color="auto" w:fill="FFFFFF"/>
                    <w:ind w:firstLine="709"/>
                    <w:outlineLvl w:val="5"/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</w:pPr>
                  <w:r w:rsidRPr="00E72C7C"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  <w:t xml:space="preserve">                  1. ОСОБЕННОСТИ КОММЕРЧЕСКОЙ ДЕЯТЕЛЬНОСТИ</w:t>
                  </w:r>
                </w:p>
                <w:p w:rsidR="00E72C7C" w:rsidRPr="00E72C7C" w:rsidRDefault="00E72C7C" w:rsidP="00E72C7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E72C7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E72C7C" w:rsidRPr="00E72C7C" w:rsidRDefault="00E72C7C" w:rsidP="00E72C7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</w:pPr>
                  <w:r w:rsidRPr="00E72C7C"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  <w:t>(правильный вариант)</w:t>
                  </w:r>
                </w:p>
                <w:p w:rsidR="00E72C7C" w:rsidRPr="00E72C7C" w:rsidRDefault="00E72C7C" w:rsidP="00E72C7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E72C7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1. ОСОБЕННОСТИ КОММЕРЧЕСКОЙ ДЕЯТЕЛЬНОСТИ В УСЛОВИЯХ </w:t>
                  </w:r>
                  <w:r w:rsidRPr="00E72C7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br/>
                    <w:t>РЫНОЧНЫХ ОТНОШЕНИЙ</w:t>
                  </w:r>
                </w:p>
                <w:p w:rsidR="00E72C7C" w:rsidRPr="00E72C7C" w:rsidRDefault="00E72C7C" w:rsidP="00E72C7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</w:pPr>
                  <w:r w:rsidRPr="00E72C7C"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  <w:lastRenderedPageBreak/>
                    <w:t>(неправильный вариант)</w:t>
                  </w:r>
                </w:p>
                <w:p w:rsidR="00E72C7C" w:rsidRPr="00E72C7C" w:rsidRDefault="00E72C7C" w:rsidP="00E72C7C">
                  <w:pPr>
                    <w:ind w:firstLine="709"/>
                    <w:jc w:val="both"/>
                    <w:rPr>
                      <w:iCs/>
                      <w:sz w:val="28"/>
                      <w:szCs w:val="28"/>
                      <w:lang w:val="ru-RU" w:eastAsia="ru-RU"/>
                    </w:rPr>
                  </w:pPr>
                  <w:r w:rsidRPr="00E72C7C">
                    <w:rPr>
                      <w:sz w:val="28"/>
                      <w:szCs w:val="28"/>
                      <w:lang w:val="ru-RU" w:eastAsia="ru-RU"/>
                    </w:rPr>
            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            </w:r>
                  <w:r w:rsidRPr="00E72C7C">
                    <w:rPr>
                      <w:iCs/>
                      <w:sz w:val="28"/>
                      <w:szCs w:val="28"/>
                      <w:lang w:val="ru-RU" w:eastAsia="ru-RU"/>
                    </w:rPr>
                    <w:t>Например:</w:t>
                  </w:r>
                </w:p>
                <w:p w:rsidR="00E72C7C" w:rsidRPr="00E72C7C" w:rsidRDefault="00E72C7C" w:rsidP="00E72C7C">
                  <w:pPr>
                    <w:keepNext/>
                    <w:shd w:val="clear" w:color="auto" w:fill="FFFFFF"/>
                    <w:ind w:firstLine="709"/>
                    <w:jc w:val="center"/>
                    <w:outlineLvl w:val="5"/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57216" behindDoc="0" locked="0" layoutInCell="1" allowOverlap="1" wp14:anchorId="4F683942" wp14:editId="6C697BA8">
                            <wp:simplePos x="0" y="0"/>
                            <wp:positionH relativeFrom="column">
                              <wp:posOffset>1714499</wp:posOffset>
                            </wp:positionH>
                            <wp:positionV relativeFrom="paragraph">
                              <wp:posOffset>426085</wp:posOffset>
                            </wp:positionV>
                            <wp:extent cx="0" cy="457200"/>
                            <wp:effectExtent l="76200" t="38100" r="57150" b="57150"/>
                            <wp:wrapNone/>
                            <wp:docPr id="6" name="Прямая соединительная линия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457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6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E72C7C">
                    <w:rPr>
                      <w:rFonts w:ascii="Arial" w:hAnsi="Arial" w:cs="Arial"/>
                      <w:b/>
                      <w:spacing w:val="-8"/>
                      <w:sz w:val="24"/>
                      <w:szCs w:val="24"/>
                      <w:lang w:val="ru-RU" w:eastAsia="ru-RU"/>
                    </w:rPr>
                    <w:t xml:space="preserve">1. </w:t>
                  </w:r>
                  <w:r w:rsidRPr="00E72C7C"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  <w:t>ОСОБЕННОСТИ КОММЕРЧЕСКОЙ ДЕЯТЕЛЬНОСТИ</w:t>
                  </w:r>
                </w:p>
                <w:p w:rsidR="00E72C7C" w:rsidRPr="00E72C7C" w:rsidRDefault="00E72C7C" w:rsidP="00E72C7C">
                  <w:pPr>
                    <w:tabs>
                      <w:tab w:val="left" w:pos="1080"/>
                      <w:tab w:val="left" w:leader="dot" w:pos="9129"/>
                    </w:tabs>
                    <w:spacing w:after="200" w:line="276" w:lineRule="auto"/>
                    <w:ind w:firstLine="540"/>
                    <w:jc w:val="center"/>
                    <w:rPr>
                      <w:rFonts w:eastAsia="Calibri"/>
                      <w:b/>
                      <w:sz w:val="32"/>
                      <w:szCs w:val="22"/>
                      <w:lang w:val="ru-RU"/>
                    </w:rPr>
                  </w:pPr>
                  <w:r w:rsidRPr="00E72C7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E72C7C" w:rsidRPr="00E72C7C" w:rsidRDefault="00E72C7C" w:rsidP="00E72C7C">
                  <w:pPr>
                    <w:tabs>
                      <w:tab w:val="left" w:pos="1080"/>
                      <w:tab w:val="left" w:leader="dot" w:pos="9129"/>
                    </w:tabs>
                    <w:spacing w:after="200" w:line="360" w:lineRule="auto"/>
                    <w:ind w:firstLine="539"/>
                    <w:rPr>
                      <w:rFonts w:ascii="Calibri" w:eastAsia="Calibri" w:hAnsi="Calibri"/>
                      <w:sz w:val="32"/>
                      <w:szCs w:val="22"/>
                      <w:lang w:val="ru-RU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25B9BE57" wp14:editId="61C7CF11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9525</wp:posOffset>
                            </wp:positionV>
                            <wp:extent cx="466725" cy="381000"/>
                            <wp:effectExtent l="0" t="0" r="9525" b="0"/>
                            <wp:wrapNone/>
                            <wp:docPr id="5" name="Прямоугольник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6725" cy="381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94343F" w:rsidRDefault="0094343F" w:rsidP="00E72C7C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>1</w:t>
                                        </w:r>
                                        <w:proofErr w:type="gramStart"/>
                                        <w:r>
                                          <w:t>,5</w:t>
                                        </w:r>
                                        <w:proofErr w:type="gramEnd"/>
                                        <w: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t>инт</w:t>
                                        </w:r>
                                        <w:proofErr w:type="spellEnd"/>
                                        <w: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5" o:spid="_x0000_s1026" style="position:absolute;left:0;text-align:left;margin-left:2in;margin-top:.75pt;width:36.7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Pg7cl6gAgAABgUAAA4AAAAAAAAAAAAAAAAALgIAAGRycy9l&#10;Mm9Eb2MueG1sUEsBAi0AFAAGAAgAAAAhAGKldL3aAAAACAEAAA8AAAAAAAAAAAAAAAAA+gQAAGRy&#10;cy9kb3ducmV2LnhtbFBLBQYAAAAABAAEAPMAAAABBgAAAAA=&#10;" stroked="f">
                            <v:textbox inset="0,0,0,0">
                              <w:txbxContent>
                                <w:p w:rsidR="0094343F" w:rsidRDefault="0094343F" w:rsidP="00E72C7C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  <w:proofErr w:type="gramStart"/>
                                  <w:r>
                                    <w:t>,5</w:t>
                                  </w:r>
                                  <w:proofErr w:type="gram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инт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:rsidR="00E72C7C" w:rsidRPr="00E72C7C" w:rsidRDefault="00E72C7C" w:rsidP="00E72C7C">
                  <w:pPr>
                    <w:tabs>
                      <w:tab w:val="left" w:pos="1080"/>
                      <w:tab w:val="left" w:leader="dot" w:pos="9129"/>
                    </w:tabs>
                    <w:spacing w:after="200" w:line="360" w:lineRule="auto"/>
                    <w:ind w:firstLine="539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>Текст раздела отчета 1.</w:t>
                  </w:r>
                </w:p>
                <w:p w:rsidR="00E72C7C" w:rsidRPr="00E72C7C" w:rsidRDefault="00E72C7C" w:rsidP="00E72C7C">
                  <w:pPr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>Каждый раздел отчета, а также введение, заключение, список источников, приложение начинаются с новой страницы</w:t>
                  </w:r>
                </w:p>
                <w:p w:rsidR="00E72C7C" w:rsidRPr="00E72C7C" w:rsidRDefault="00E72C7C" w:rsidP="00E72C7C">
                  <w:pPr>
                    <w:ind w:left="1044"/>
                    <w:contextualSpacing/>
                    <w:jc w:val="both"/>
                    <w:rPr>
                      <w:rFonts w:ascii="Arial" w:eastAsia="Calibri" w:hAnsi="Arial" w:cs="Arial"/>
                      <w:sz w:val="24"/>
                      <w:szCs w:val="24"/>
                      <w:lang w:val="ru-RU"/>
                    </w:rPr>
                  </w:pPr>
                </w:p>
                <w:p w:rsidR="00F104E2" w:rsidRPr="008B690F" w:rsidRDefault="00F104E2" w:rsidP="00F104E2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:rsidR="00F104E2" w:rsidRPr="008B690F" w:rsidRDefault="00F104E2" w:rsidP="00F104E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</w:t>
                  </w:r>
                  <w:proofErr w:type="gramStart"/>
                  <w:r w:rsidRPr="008B690F">
                    <w:rPr>
                      <w:spacing w:val="-4"/>
                      <w:sz w:val="28"/>
                      <w:szCs w:val="28"/>
                    </w:rPr>
                    <w:t>4</w:t>
                  </w:r>
                  <w:proofErr w:type="gramEnd"/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</w:r>
                </w:p>
                <w:p w:rsidR="00F104E2" w:rsidRPr="008B690F" w:rsidRDefault="00F104E2" w:rsidP="00F104E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Для страниц с книжной ориентацией рекомендуется устанавливать следующие размеры полей: 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2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F104E2" w:rsidRPr="008B690F" w:rsidRDefault="00F104E2" w:rsidP="00F104E2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8B690F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F104E2" w:rsidRPr="008B690F" w:rsidRDefault="00F104E2" w:rsidP="00F104E2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шрифт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Times New Roman;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размер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14 </w:t>
                  </w:r>
                  <w:r w:rsidRPr="008B690F">
                    <w:rPr>
                      <w:iCs/>
                      <w:sz w:val="28"/>
                      <w:szCs w:val="28"/>
                    </w:rPr>
                    <w:t>п</w:t>
                  </w:r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межстрочный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интервал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полуторный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начертание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обычное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,25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см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F104E2" w:rsidRPr="008B690F" w:rsidRDefault="00F104E2" w:rsidP="00F104E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использование других способов начертания (</w:t>
                  </w:r>
                  <w:r w:rsidRPr="008B690F">
                    <w:rPr>
                      <w:i/>
                      <w:sz w:val="28"/>
                      <w:szCs w:val="28"/>
                    </w:rPr>
                    <w:t>курсив</w:t>
                  </w:r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r w:rsidRPr="008B690F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F104E2" w:rsidRPr="008B690F" w:rsidRDefault="00F104E2" w:rsidP="00F104E2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:rsidR="00F104E2" w:rsidRPr="008B690F" w:rsidRDefault="00F104E2" w:rsidP="00F104E2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(</w:t>
                  </w:r>
                  <w:r>
                    <w:rPr>
                      <w:sz w:val="28"/>
                      <w:szCs w:val="28"/>
                      <w:lang w:val="ru-RU"/>
                    </w:rPr>
                    <w:t>« 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).</w:t>
                  </w:r>
                  <w:proofErr w:type="gramEnd"/>
                </w:p>
                <w:p w:rsidR="00F104E2" w:rsidRPr="008B690F" w:rsidRDefault="00F104E2" w:rsidP="00F104E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lastRenderedPageBreak/>
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внутритекстовые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и подстрочные примечания, в которых инициалы ставятся всегда после фамилии).</w:t>
                  </w:r>
                </w:p>
                <w:p w:rsidR="00F104E2" w:rsidRPr="00B509D8" w:rsidRDefault="00F104E2" w:rsidP="00F104E2">
                  <w:pPr>
                    <w:pStyle w:val="a5"/>
                    <w:ind w:left="104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Формулы</w:t>
                  </w:r>
                </w:p>
                <w:p w:rsidR="00F104E2" w:rsidRPr="00B509D8" w:rsidRDefault="00F104E2" w:rsidP="00F104E2">
                  <w:pPr>
                    <w:pStyle w:val="af2"/>
                    <w:ind w:firstLine="709"/>
                    <w:rPr>
                      <w:i/>
                      <w:lang w:val="ru-RU"/>
                    </w:rPr>
                  </w:pPr>
                </w:p>
                <w:p w:rsidR="00F104E2" w:rsidRPr="008B690F" w:rsidRDefault="00F104E2" w:rsidP="00F104E2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8B690F">
                    <w:rPr>
                      <w:sz w:val="28"/>
                      <w:szCs w:val="28"/>
                    </w:rPr>
                    <w:t xml:space="preserve"> 3.0 или 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  <w:lang w:val="en-US"/>
                    </w:rPr>
                    <w:t>MathType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F104E2" w:rsidRPr="008B690F" w:rsidRDefault="00F104E2" w:rsidP="00F104E2">
                  <w:pPr>
                    <w:pStyle w:val="af2"/>
                    <w:ind w:left="709"/>
                    <w:jc w:val="both"/>
                  </w:pPr>
                  <w:proofErr w:type="spellStart"/>
                  <w:r w:rsidRPr="008B690F">
                    <w:t>Формулы</w:t>
                  </w:r>
                  <w:proofErr w:type="spellEnd"/>
                  <w:r w:rsidRPr="008B690F">
                    <w:t xml:space="preserve"> </w:t>
                  </w:r>
                  <w:proofErr w:type="spellStart"/>
                  <w:r w:rsidRPr="008B690F">
                    <w:t>могут</w:t>
                  </w:r>
                  <w:proofErr w:type="spellEnd"/>
                  <w:r w:rsidRPr="008B690F">
                    <w:t xml:space="preserve"> </w:t>
                  </w:r>
                  <w:proofErr w:type="spellStart"/>
                  <w:r w:rsidRPr="008B690F">
                    <w:t>размещаться</w:t>
                  </w:r>
                  <w:proofErr w:type="spellEnd"/>
                  <w:r w:rsidRPr="008B690F">
                    <w:t>: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  <w:proofErr w:type="gramEnd"/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самостоятельного значения), например:</w:t>
                  </w:r>
                  <w:proofErr w:type="gramEnd"/>
                </w:p>
                <w:p w:rsidR="00F104E2" w:rsidRPr="00B509D8" w:rsidRDefault="00F104E2" w:rsidP="00F104E2">
                  <w:pPr>
                    <w:pStyle w:val="af2"/>
                    <w:spacing w:before="120"/>
                    <w:ind w:firstLine="3600"/>
                    <w:jc w:val="center"/>
                    <w:rPr>
                      <w:lang w:val="ru-RU"/>
                    </w:rPr>
                  </w:pPr>
                  <w:r w:rsidRPr="008B690F">
                    <w:rPr>
                      <w:position w:val="-24"/>
                    </w:rPr>
                    <w:object w:dxaOrig="1260" w:dyaOrig="9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pt;height:69pt" o:ole="" filled="t">
                        <v:imagedata r:id="rId11" o:title=""/>
                      </v:shape>
                      <o:OLEObject Type="Embed" ProgID="Equation.3" ShapeID="_x0000_i1025" DrawAspect="Content" ObjectID="_1846052303" r:id="rId12"/>
                    </w:object>
                  </w:r>
                  <w:r w:rsidRPr="00B509D8">
                    <w:rPr>
                      <w:lang w:val="ru-RU"/>
                    </w:rPr>
                    <w:t xml:space="preserve">,                                      </w:t>
                  </w:r>
                  <w:r w:rsidRPr="006C22DF">
                    <w:rPr>
                      <w:lang w:val="ru-RU"/>
                    </w:rPr>
                    <w:t xml:space="preserve">                               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(1)</w:t>
                  </w:r>
                </w:p>
                <w:p w:rsidR="00F104E2" w:rsidRPr="00B509D8" w:rsidRDefault="00F104E2" w:rsidP="00F104E2">
                  <w:pPr>
                    <w:pStyle w:val="af2"/>
                    <w:spacing w:before="120"/>
                    <w:jc w:val="center"/>
                    <w:rPr>
                      <w:lang w:val="ru-RU"/>
                    </w:rPr>
                  </w:pPr>
                  <w:r w:rsidRPr="006C22DF">
                    <w:rPr>
                      <w:lang w:val="ru-RU"/>
                    </w:rPr>
                    <w:t xml:space="preserve">                       </w:t>
                  </w:r>
                  <w:r w:rsidRPr="008B690F">
                    <w:rPr>
                      <w:position w:val="-6"/>
                    </w:rPr>
                    <w:object w:dxaOrig="1660" w:dyaOrig="320">
                      <v:shape id="_x0000_i1026" type="#_x0000_t75" style="width:105pt;height:21.75pt" o:ole="" filled="t">
                        <v:imagedata r:id="rId13" o:title=""/>
                      </v:shape>
                      <o:OLEObject Type="Embed" ProgID="Equation.3" ShapeID="_x0000_i1026" DrawAspect="Content" ObjectID="_1846052304" r:id="rId14"/>
                    </w:object>
                  </w:r>
                  <w:r w:rsidRPr="00B509D8">
                    <w:rPr>
                      <w:lang w:val="ru-RU"/>
                    </w:rPr>
                    <w:t xml:space="preserve">,      </w:t>
                  </w:r>
                  <w:r w:rsidRPr="008B690F">
                    <w:rPr>
                      <w:position w:val="-12"/>
                    </w:rPr>
                    <w:object w:dxaOrig="2540" w:dyaOrig="460">
                      <v:shape id="_x0000_i1027" type="#_x0000_t75" style="width:159.75pt;height:29.25pt" o:ole="" filled="t">
                        <v:imagedata r:id="rId15" o:title=""/>
                      </v:shape>
                      <o:OLEObject Type="Embed" ProgID="Equation.3" ShapeID="_x0000_i1027" DrawAspect="Content" ObjectID="_1846052305" r:id="rId16"/>
                    </w:object>
                  </w:r>
                  <w:r w:rsidRPr="00B509D8">
                    <w:rPr>
                      <w:lang w:val="ru-RU"/>
                    </w:rPr>
                    <w:t xml:space="preserve">.             </w:t>
                  </w:r>
                  <w:r w:rsidRPr="006C22DF">
                    <w:rPr>
                      <w:lang w:val="ru-RU"/>
                    </w:rPr>
                    <w:t xml:space="preserve">                                  </w:t>
                  </w:r>
                  <w:r w:rsidRPr="00B509D8">
                    <w:rPr>
                      <w:lang w:val="ru-RU"/>
                    </w:rPr>
                    <w:t xml:space="preserve">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(2)</w:t>
                  </w:r>
                </w:p>
                <w:p w:rsidR="00F104E2" w:rsidRPr="008B690F" w:rsidRDefault="00F104E2" w:rsidP="00F104E2">
                  <w:pPr>
                    <w:pStyle w:val="Normal"/>
                    <w:ind w:firstLine="709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F104E2" w:rsidRPr="008B690F" w:rsidRDefault="00F104E2" w:rsidP="00F104E2">
                  <w:pPr>
                    <w:pStyle w:val="Normal"/>
                    <w:ind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8B690F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(&gt;, &lt;, =,  ≥, ≤,  ≠);</w:t>
                  </w:r>
                  <w:proofErr w:type="gramEnd"/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</w:t>
                  </w:r>
                  <w:proofErr w:type="gramStart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» (…), </w:t>
                  </w:r>
                  <w:proofErr w:type="gramEnd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>сложения и вычитания (+ и –);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(×).</w:t>
                  </w:r>
                  <w:proofErr w:type="gramEnd"/>
                </w:p>
                <w:p w:rsidR="00F104E2" w:rsidRPr="008B690F" w:rsidRDefault="00F104E2" w:rsidP="00F104E2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8B690F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:rsidR="00F104E2" w:rsidRPr="008B690F" w:rsidRDefault="00F104E2" w:rsidP="00F104E2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величин следует помещать после формулы, при этом: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формулы расположены близко друг к другу;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8B690F">
                    <w:rPr>
                      <w:i/>
                      <w:iCs/>
                      <w:sz w:val="28"/>
                      <w:szCs w:val="28"/>
                      <w:lang w:val="ru-RU"/>
                    </w:rPr>
                    <w:lastRenderedPageBreak/>
                    <w:t xml:space="preserve">«где»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8B690F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Например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:</w:t>
                  </w:r>
                </w:p>
                <w:p w:rsidR="00F104E2" w:rsidRPr="00904466" w:rsidRDefault="00F104E2" w:rsidP="00F104E2">
                  <w:pPr>
                    <w:pStyle w:val="af2"/>
                    <w:spacing w:before="120"/>
                    <w:jc w:val="center"/>
                    <w:rPr>
                      <w:lang w:val="ru-RU"/>
                    </w:rPr>
                  </w:pPr>
                  <w:r>
                    <w:t xml:space="preserve">                                                                 </w:t>
                  </w:r>
                  <w:r w:rsidRPr="008B690F">
                    <w:rPr>
                      <w:position w:val="-22"/>
                    </w:rPr>
                    <w:object w:dxaOrig="1160" w:dyaOrig="999">
                      <v:shape id="_x0000_i1028" type="#_x0000_t75" style="width:81.75pt;height:66pt" o:ole="" filled="t">
                        <v:imagedata r:id="rId17" o:title=""/>
                      </v:shape>
                      <o:OLEObject Type="Embed" ProgID="Equation.3" ShapeID="_x0000_i1028" DrawAspect="Content" ObjectID="_1846052306" r:id="rId18"/>
                    </w:object>
                  </w:r>
                  <w:r w:rsidRPr="00904466">
                    <w:rPr>
                      <w:lang w:val="ru-RU"/>
                    </w:rPr>
                    <w:t xml:space="preserve">,                                    </w:t>
                  </w:r>
                  <w:r w:rsidRPr="006C22DF">
                    <w:rPr>
                      <w:lang w:val="ru-RU"/>
                    </w:rPr>
                    <w:t xml:space="preserve">                    </w:t>
                  </w:r>
                  <w:r w:rsidRPr="00904466">
                    <w:rPr>
                      <w:lang w:val="ru-RU"/>
                    </w:rPr>
                    <w:t xml:space="preserve">           </w:t>
                  </w:r>
                  <w:r w:rsidRPr="00904466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(3)</w:t>
                  </w:r>
                </w:p>
                <w:p w:rsidR="00F104E2" w:rsidRPr="00F104E2" w:rsidRDefault="00F104E2" w:rsidP="00F104E2">
                  <w:pPr>
                    <w:pStyle w:val="af2"/>
                    <w:spacing w:before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proofErr w:type="spellStart"/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>ср</w:t>
                  </w:r>
                  <w:proofErr w:type="spellEnd"/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proofErr w:type="spellStart"/>
                  <w:r w:rsidRPr="00F104E2">
                    <w:rPr>
                      <w:sz w:val="28"/>
                      <w:szCs w:val="28"/>
                    </w:rPr>
                    <w:t>i</w:t>
                  </w:r>
                  <w:proofErr w:type="spell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F104E2">
                    <w:rPr>
                      <w:i/>
                      <w:sz w:val="28"/>
                      <w:szCs w:val="28"/>
                    </w:rPr>
                    <w:t>N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количество товаров;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proofErr w:type="spellStart"/>
                  <w:proofErr w:type="gramStart"/>
                  <w:r w:rsidRPr="00F104E2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proofErr w:type="spellEnd"/>
                  <w:proofErr w:type="gramEnd"/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proofErr w:type="spellStart"/>
                  <w:r w:rsidRPr="00F104E2">
                    <w:rPr>
                      <w:i/>
                      <w:sz w:val="28"/>
                      <w:szCs w:val="28"/>
                    </w:rPr>
                    <w:t>i</w:t>
                  </w:r>
                  <w:proofErr w:type="spell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Таблицы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В отчете следует использовать таблицы, они помогают систематизировать, </w:t>
                  </w:r>
                  <w:proofErr w:type="gramStart"/>
                  <w:r w:rsidRPr="00F104E2">
                    <w:rPr>
                      <w:sz w:val="28"/>
                      <w:szCs w:val="28"/>
                      <w:lang w:val="ru-RU"/>
                    </w:rPr>
                    <w:t>структурировать и наглядно представлять</w:t>
                  </w:r>
                  <w:proofErr w:type="gram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данные. Информация в таблицах должна быть существенной, сопоставимой, достоверной, определенной и т.д.</w:t>
                  </w:r>
                </w:p>
                <w:p w:rsidR="00F104E2" w:rsidRPr="00F104E2" w:rsidRDefault="00F104E2" w:rsidP="00F104E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Размер шрифта внутри таблиц может быть уменьшен до 10-12 </w:t>
                  </w:r>
                  <w:proofErr w:type="spellStart"/>
                  <w:r w:rsidRPr="00F104E2">
                    <w:rPr>
                      <w:sz w:val="28"/>
                      <w:szCs w:val="28"/>
                    </w:rPr>
                    <w:t>пт</w:t>
                  </w:r>
                  <w:proofErr w:type="spellEnd"/>
                  <w:r w:rsidRPr="00F104E2">
                    <w:rPr>
                      <w:sz w:val="28"/>
                      <w:szCs w:val="28"/>
                    </w:rPr>
                    <w:t>, межстрочный интервал – одинарный.</w:t>
                  </w:r>
                </w:p>
                <w:p w:rsidR="00F104E2" w:rsidRPr="00F104E2" w:rsidRDefault="00F104E2" w:rsidP="00F104E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</w:r>
                </w:p>
                <w:p w:rsidR="00F104E2" w:rsidRPr="00F104E2" w:rsidRDefault="00F104E2" w:rsidP="00F104E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:rsidR="00F104E2" w:rsidRPr="00F104E2" w:rsidRDefault="00F104E2" w:rsidP="00F104E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:rsidR="00F104E2" w:rsidRPr="00F104E2" w:rsidRDefault="00F104E2" w:rsidP="00F104E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</w:r>
                </w:p>
                <w:p w:rsidR="00F104E2" w:rsidRPr="00F104E2" w:rsidRDefault="00F104E2" w:rsidP="00F104E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</w:r>
                  <w:proofErr w:type="gramStart"/>
                  <w:r w:rsidRPr="00F104E2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Pr="00F104E2">
                    <w:rPr>
                      <w:sz w:val="28"/>
                      <w:szCs w:val="28"/>
                    </w:rPr>
                    <w:t xml:space="preserve">/п не ставится. 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rFonts w:ascii="Arial" w:hAnsi="Arial" w:cs="Arial"/>
                      <w:iCs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:rsidR="00F104E2" w:rsidRPr="00F104E2" w:rsidRDefault="00F104E2" w:rsidP="00F104E2">
                  <w:pPr>
                    <w:pStyle w:val="af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>
                    <w:rPr>
                      <w:sz w:val="28"/>
                      <w:szCs w:val="28"/>
                    </w:rPr>
                    <w:t>2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92"/>
                    <w:gridCol w:w="2308"/>
                    <w:gridCol w:w="2173"/>
                    <w:gridCol w:w="1900"/>
                  </w:tblGrid>
                  <w:tr w:rsidR="00F104E2" w:rsidRPr="00F104E2" w:rsidTr="00F104E2">
                    <w:trPr>
                      <w:cantSplit/>
                      <w:trHeight w:val="822"/>
                    </w:trPr>
                    <w:tc>
                      <w:tcPr>
                        <w:tcW w:w="1632" w:type="pct"/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Изменение</w:t>
                        </w:r>
                        <w:proofErr w:type="gramStart"/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, (+;–)</w:t>
                        </w:r>
                        <w:proofErr w:type="gramEnd"/>
                      </w:p>
                    </w:tc>
                  </w:tr>
                  <w:tr w:rsidR="00F104E2" w:rsidRPr="00F104E2" w:rsidTr="00774765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F104E2" w:rsidRPr="00F104E2" w:rsidTr="00774765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104E2" w:rsidRPr="00F104E2" w:rsidTr="00F104E2">
                    <w:trPr>
                      <w:cantSplit/>
                      <w:trHeight w:val="245"/>
                    </w:trPr>
                    <w:tc>
                      <w:tcPr>
                        <w:tcW w:w="1632" w:type="pct"/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F104E2" w:rsidRDefault="00F104E2" w:rsidP="00F104E2">
                  <w:pPr>
                    <w:widowControl w:val="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F104E2" w:rsidRPr="00F104E2" w:rsidRDefault="006C22DF" w:rsidP="00F104E2">
                  <w:pPr>
                    <w:widowControl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Окончание табл. </w:t>
                  </w:r>
                  <w:r>
                    <w:rPr>
                      <w:sz w:val="24"/>
                      <w:szCs w:val="24"/>
                    </w:rPr>
                    <w:t>2</w:t>
                  </w:r>
                  <w:r w:rsidR="00F104E2" w:rsidRPr="00F104E2">
                    <w:rPr>
                      <w:sz w:val="24"/>
                      <w:szCs w:val="24"/>
                      <w:lang w:val="ru-RU"/>
                    </w:rPr>
                    <w:t>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227"/>
                    <w:gridCol w:w="2257"/>
                    <w:gridCol w:w="2126"/>
                    <w:gridCol w:w="1843"/>
                  </w:tblGrid>
                  <w:tr w:rsidR="00F104E2" w:rsidRPr="00F104E2" w:rsidTr="00F104E2">
                    <w:trPr>
                      <w:cantSplit/>
                      <w:trHeight w:val="228"/>
                    </w:trPr>
                    <w:tc>
                      <w:tcPr>
                        <w:tcW w:w="3227" w:type="dxa"/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25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F104E2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F104E2" w:rsidRPr="00F104E2" w:rsidTr="00F104E2">
                    <w:trPr>
                      <w:cantSplit/>
                      <w:trHeight w:val="96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104E2" w:rsidRPr="00F104E2" w:rsidTr="00F104E2">
                    <w:trPr>
                      <w:cantSplit/>
                      <w:trHeight w:val="96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F104E2" w:rsidRPr="00F104E2" w:rsidRDefault="00F104E2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F104E2" w:rsidRDefault="00F104E2" w:rsidP="00F104E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</w:rPr>
                  </w:pP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Иллюстрации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F104E2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  <w:proofErr w:type="gramEnd"/>
                </w:p>
                <w:p w:rsidR="00F104E2" w:rsidRPr="00F104E2" w:rsidRDefault="00F104E2" w:rsidP="00F104E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Схемы и диаграммы должны быть созданы с помощью графических редакторов. 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            </w:r>
                  <w:proofErr w:type="gramStart"/>
                  <w:r w:rsidRPr="00F104E2">
                    <w:rPr>
                      <w:sz w:val="28"/>
                      <w:szCs w:val="28"/>
                      <w:lang w:val="ru-RU"/>
                    </w:rPr>
                    <w:t>нумеруют и не указывают</w:t>
                  </w:r>
                  <w:proofErr w:type="gram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название). Высота шрифта – 12 пт. На все иллюстрации в тексте обязательно должны быть ссылки (рис. 1.1).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Подпись или название рисунка, раскрывающее его содержание, </w:t>
                  </w:r>
                  <w:proofErr w:type="gramStart"/>
                  <w:r w:rsidRPr="00F104E2">
                    <w:rPr>
                      <w:sz w:val="28"/>
                      <w:szCs w:val="28"/>
                      <w:lang w:val="ru-RU"/>
                    </w:rPr>
                    <w:t>помещают под рисунком и всегда начинают</w:t>
                  </w:r>
                  <w:proofErr w:type="gram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с прописной буквы, например:</w:t>
                  </w:r>
                </w:p>
                <w:p w:rsidR="00F104E2" w:rsidRPr="006C22DF" w:rsidRDefault="00F104E2" w:rsidP="00F104E2">
                  <w:pPr>
                    <w:pStyle w:val="af2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Рисунок 1 – Название рисунка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Ссылки и сноски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            </w:r>
                  <w:proofErr w:type="gramStart"/>
                  <w:r w:rsidRPr="00F104E2"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gram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7.0.5–2008, библиографические ссылки бывают:</w:t>
                  </w:r>
                </w:p>
                <w:p w:rsidR="00F104E2" w:rsidRPr="00F104E2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proofErr w:type="spell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gramStart"/>
                  <w:r w:rsidRPr="00F104E2">
                    <w:rPr>
                      <w:sz w:val="28"/>
                      <w:szCs w:val="28"/>
                      <w:lang w:val="ru-RU"/>
                    </w:rPr>
                    <w:t>помещенные</w:t>
                  </w:r>
                  <w:proofErr w:type="gram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в тексте документа;</w:t>
                  </w:r>
                </w:p>
                <w:p w:rsidR="00F104E2" w:rsidRPr="00F104E2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:rsidR="00F104E2" w:rsidRPr="00F104E2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proofErr w:type="spellEnd"/>
                  <w:r w:rsidRPr="00F104E2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F104E2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приложении 1»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скобки.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lastRenderedPageBreak/>
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Ссылки в тексте на номер рисунка, таблицы, страницы пишут сокращенно и без знака «№», например: 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F104E2" w:rsidRPr="00F104E2" w:rsidRDefault="00F104E2" w:rsidP="00F104E2">
                  <w:pPr>
                    <w:pStyle w:val="a5"/>
                    <w:ind w:left="0" w:firstLine="709"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В отчете допускается использование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сносок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… в последние годы все большее количество специалистов используют в своей деятельности ПЭВМ</w:t>
                  </w:r>
                  <w:r w:rsidRPr="00F104E2">
                    <w:rPr>
                      <w:rStyle w:val="af1"/>
                      <w:rFonts w:eastAsiaTheme="majorEastAsia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:rsidR="00F104E2" w:rsidRPr="00F104E2" w:rsidRDefault="00F104E2" w:rsidP="00F104E2">
                  <w:pPr>
                    <w:pStyle w:val="a5"/>
                    <w:ind w:left="104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F104E2" w:rsidRPr="00F104E2" w:rsidRDefault="00F104E2" w:rsidP="00F104E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:rsidR="00F104E2" w:rsidRPr="00B509D8" w:rsidRDefault="00F104E2" w:rsidP="00F104E2">
                  <w:pPr>
                    <w:pStyle w:val="af2"/>
                    <w:ind w:firstLine="709"/>
                    <w:rPr>
                      <w:i/>
                      <w:lang w:val="ru-RU"/>
                    </w:rPr>
                  </w:pPr>
                </w:p>
                <w:p w:rsidR="00F104E2" w:rsidRPr="008B690F" w:rsidRDefault="00F104E2" w:rsidP="00F104E2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:rsidR="00F104E2" w:rsidRPr="008B690F" w:rsidRDefault="00F104E2" w:rsidP="00F104E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Первой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пронумерованной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должна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быть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четвертая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страница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pacing w:val="-8"/>
                      <w:sz w:val="28"/>
                      <w:szCs w:val="28"/>
                    </w:rPr>
                    <w:t>лист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1;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pacing w:val="-8"/>
                      <w:sz w:val="28"/>
                      <w:szCs w:val="28"/>
                    </w:rPr>
                    <w:t>дневник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3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pacing w:val="-4"/>
                      <w:sz w:val="28"/>
                      <w:szCs w:val="28"/>
                    </w:rPr>
                    <w:t>содержание</w:t>
                  </w:r>
                  <w:proofErr w:type="spellEnd"/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4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:rsidR="00F104E2" w:rsidRPr="00B509D8" w:rsidRDefault="00F104E2" w:rsidP="00F104E2">
                  <w:pPr>
                    <w:pStyle w:val="af2"/>
                    <w:ind w:firstLine="709"/>
                    <w:contextualSpacing/>
                    <w:jc w:val="both"/>
                    <w:rPr>
                      <w:lang w:val="ru-RU"/>
                    </w:rPr>
                  </w:pPr>
                  <w:r w:rsidRPr="00B509D8">
                    <w:rPr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:rsidR="00F104E2" w:rsidRPr="008B690F" w:rsidRDefault="00F104E2" w:rsidP="00F104E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включаются в общую нумерацию страниц.</w:t>
                  </w:r>
                </w:p>
                <w:p w:rsidR="00F104E2" w:rsidRPr="008B690F" w:rsidRDefault="00F104E2" w:rsidP="00F104E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:rsidR="00F104E2" w:rsidRPr="00B509D8" w:rsidRDefault="00F104E2" w:rsidP="00F104E2">
                  <w:pPr>
                    <w:pStyle w:val="af2"/>
                    <w:ind w:firstLine="709"/>
                    <w:contextualSpacing/>
                    <w:jc w:val="both"/>
                    <w:rPr>
                      <w:lang w:val="ru-RU"/>
                    </w:rPr>
                  </w:pPr>
                </w:p>
                <w:p w:rsidR="00F104E2" w:rsidRPr="00F104E2" w:rsidRDefault="00F104E2" w:rsidP="00F104E2">
                  <w:pPr>
                    <w:pStyle w:val="af2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:rsidR="00F104E2" w:rsidRPr="00F104E2" w:rsidRDefault="00F104E2" w:rsidP="00F104E2">
                  <w:pPr>
                    <w:pStyle w:val="af2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F104E2" w:rsidRPr="008B690F" w:rsidRDefault="00F104E2" w:rsidP="00F104E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lastRenderedPageBreak/>
                    <w:t>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(официальные сборники, обзоры и т.д.).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сочинений, книги, монографии, брошюры и т.д.).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Периодические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издания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газеты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журналы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F104E2" w:rsidRPr="008B690F" w:rsidRDefault="00F104E2" w:rsidP="00F104E2">
                  <w:pPr>
                    <w:numPr>
                      <w:ilvl w:val="0"/>
                      <w:numId w:val="25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Специальные виды актов нормативно-технического регулирования (технические регламенты </w:t>
                  </w:r>
                  <w:proofErr w:type="spellStart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>ЕврАзЭС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, ГОСТ, ТУ), патентные документы и т.п. </w:t>
                  </w:r>
                </w:p>
                <w:p w:rsidR="00F104E2" w:rsidRPr="008B690F" w:rsidRDefault="00F104E2" w:rsidP="00F104E2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gramEnd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7.0.5-2008. Библиографическая ссылка. Общие требования и правила составления.</w:t>
                  </w:r>
                </w:p>
                <w:p w:rsidR="00F104E2" w:rsidRPr="008B690F" w:rsidRDefault="00F104E2" w:rsidP="00F104E2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104E2" w:rsidRPr="008B690F" w:rsidRDefault="00F104E2" w:rsidP="00F104E2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:rsidR="00F104E2" w:rsidRPr="008B690F" w:rsidRDefault="00F104E2" w:rsidP="00F104E2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F104E2" w:rsidRPr="008B690F" w:rsidRDefault="00F104E2" w:rsidP="00F104E2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8B690F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:rsidR="00E72C7C" w:rsidRDefault="00F104E2" w:rsidP="00F104E2">
                  <w:pPr>
                    <w:ind w:firstLine="708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странице указывают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, а на 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>промежуточных</w:t>
                  </w:r>
                  <w:proofErr w:type="gramEnd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«Продолжение</w:t>
                  </w:r>
                  <w:r w:rsidR="00E72C7C" w:rsidRPr="00E72C7C">
                    <w:rPr>
                      <w:rFonts w:eastAsia="Calibri"/>
                      <w:iCs/>
                      <w:sz w:val="28"/>
                      <w:szCs w:val="28"/>
                      <w:lang w:val="ru-RU"/>
                    </w:rPr>
                    <w:t xml:space="preserve"> прил. 1»</w:t>
                  </w:r>
                  <w:r w:rsidR="00E72C7C" w:rsidRPr="00E72C7C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:rsidR="007905BC" w:rsidRPr="005F61B9" w:rsidRDefault="007905BC" w:rsidP="007F3079">
                  <w:pPr>
                    <w:ind w:firstLine="708"/>
                    <w:contextualSpacing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  <w:tr w:rsidR="00953D86" w:rsidRPr="006C22DF" w:rsidTr="0027179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53D86" w:rsidRPr="00952E76" w:rsidRDefault="00953D86" w:rsidP="00271793">
                  <w:pPr>
                    <w:jc w:val="center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 w:rsidRPr="0046789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8. </w:t>
                  </w:r>
                  <w:r w:rsidR="00952E76" w:rsidRPr="00952E76">
                    <w:rPr>
                      <w:b/>
                      <w:sz w:val="28"/>
                      <w:szCs w:val="28"/>
                      <w:lang w:val="ru-RU"/>
                    </w:rPr>
                    <w:t>ФОНД ОЦЕНОЧНЫХ СРЕДСТВ ДЛЯ ПРОВЕДЕНИЯ ПРОМЕЖУТОЧНОЙ АТТЕСТАЦИИ ОБУЧАЮЩИХСЯ ПО ПРАКТИКЕ</w:t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6C22DF" w:rsidTr="00E9406A">
        <w:trPr>
          <w:trHeight w:val="11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20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425"/>
        </w:trPr>
        <w:tc>
          <w:tcPr>
            <w:tcW w:w="9645" w:type="dxa"/>
            <w:gridSpan w:val="4"/>
          </w:tcPr>
          <w:p w:rsidR="00952E76" w:rsidRPr="00952E76" w:rsidRDefault="00952E76" w:rsidP="00952E76">
            <w:pPr>
              <w:ind w:firstLine="669"/>
              <w:contextualSpacing/>
              <w:jc w:val="both"/>
              <w:rPr>
                <w:sz w:val="28"/>
                <w:lang w:val="ru-RU"/>
              </w:rPr>
            </w:pPr>
            <w:r w:rsidRPr="00952E76">
              <w:rPr>
                <w:sz w:val="28"/>
                <w:lang w:val="ru-RU"/>
              </w:rPr>
              <w:t xml:space="preserve">Промежуточная аттестация </w:t>
            </w:r>
            <w:proofErr w:type="gramStart"/>
            <w:r w:rsidRPr="00952E76">
              <w:rPr>
                <w:sz w:val="28"/>
                <w:lang w:val="ru-RU"/>
              </w:rPr>
              <w:t>обеспечивает оценивание результатов прохождения практики и проводится</w:t>
            </w:r>
            <w:proofErr w:type="gramEnd"/>
            <w:r w:rsidRPr="00952E76">
              <w:rPr>
                <w:sz w:val="28"/>
                <w:lang w:val="ru-RU"/>
              </w:rPr>
              <w:t xml:space="preserve"> в форме зачета с оценкой. </w:t>
            </w:r>
          </w:p>
          <w:p w:rsidR="00952E76" w:rsidRPr="00952E76" w:rsidRDefault="00952E76" w:rsidP="00952E76">
            <w:pPr>
              <w:ind w:firstLine="669"/>
              <w:contextualSpacing/>
              <w:jc w:val="both"/>
              <w:rPr>
                <w:sz w:val="28"/>
                <w:lang w:val="ru-RU"/>
              </w:rPr>
            </w:pPr>
            <w:r w:rsidRPr="00952E76">
              <w:rPr>
                <w:sz w:val="28"/>
                <w:lang w:val="ru-RU"/>
              </w:rPr>
              <w:t xml:space="preserve">Неудовлетворительные результаты промежуточной аттестации по практике или </w:t>
            </w:r>
            <w:proofErr w:type="spellStart"/>
            <w:r w:rsidRPr="00952E76">
              <w:rPr>
                <w:sz w:val="28"/>
                <w:lang w:val="ru-RU"/>
              </w:rPr>
              <w:t>непрохождение</w:t>
            </w:r>
            <w:proofErr w:type="spellEnd"/>
            <w:r w:rsidRPr="00952E76">
              <w:rPr>
                <w:sz w:val="28"/>
                <w:lang w:val="ru-RU"/>
              </w:rPr>
              <w:t xml:space="preserve"> промежуточной аттестации по практике при отсутствии уважительных причин признаются академической задолженностью.</w:t>
            </w:r>
          </w:p>
          <w:p w:rsidR="00823E21" w:rsidRPr="00952E76" w:rsidRDefault="00952E76" w:rsidP="00952E76">
            <w:pPr>
              <w:ind w:firstLine="709"/>
              <w:jc w:val="both"/>
              <w:rPr>
                <w:sz w:val="28"/>
                <w:lang w:val="ru-RU"/>
              </w:rPr>
            </w:pPr>
            <w:r w:rsidRPr="00952E76">
              <w:rPr>
                <w:sz w:val="28"/>
                <w:lang w:val="ru-RU"/>
              </w:rPr>
              <w:t>Оценочные средства для проведения промежуточной аттестации представлены в Фонде оценочных сре</w:t>
            </w:r>
            <w:proofErr w:type="gramStart"/>
            <w:r w:rsidRPr="00952E76">
              <w:rPr>
                <w:sz w:val="28"/>
                <w:lang w:val="ru-RU"/>
              </w:rPr>
              <w:t>дств дл</w:t>
            </w:r>
            <w:proofErr w:type="gramEnd"/>
            <w:r w:rsidRPr="00952E76">
              <w:rPr>
                <w:sz w:val="28"/>
                <w:lang w:val="ru-RU"/>
              </w:rPr>
              <w:t>я проведения промежуточной аттестации обучающихся по практике</w:t>
            </w:r>
            <w:r w:rsidR="009F5F1C" w:rsidRPr="009F5F1C">
              <w:rPr>
                <w:sz w:val="28"/>
                <w:lang w:val="ru-RU"/>
              </w:rPr>
              <w:t>.</w:t>
            </w:r>
          </w:p>
        </w:tc>
      </w:tr>
      <w:tr w:rsidR="00823E21" w:rsidRPr="006C22DF" w:rsidTr="00E9406A">
        <w:trPr>
          <w:trHeight w:val="11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147"/>
        </w:trPr>
        <w:tc>
          <w:tcPr>
            <w:tcW w:w="20" w:type="dxa"/>
          </w:tcPr>
          <w:p w:rsidR="00823E21" w:rsidRPr="000573B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0573B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0573B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0573B9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4676D" w:rsidRPr="006C22DF" w:rsidTr="003D436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676D" w:rsidRPr="001549F2" w:rsidRDefault="0064676D" w:rsidP="003D436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49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</w:tc>
            </w:tr>
          </w:tbl>
          <w:p w:rsidR="00823E21" w:rsidRPr="006E57E1" w:rsidRDefault="00823E21" w:rsidP="00823E21">
            <w:pPr>
              <w:rPr>
                <w:lang w:val="ru-RU"/>
              </w:rPr>
            </w:pPr>
          </w:p>
        </w:tc>
      </w:tr>
      <w:tr w:rsidR="00823E21" w:rsidRPr="006C22DF" w:rsidTr="00E9406A">
        <w:trPr>
          <w:trHeight w:val="147"/>
        </w:trPr>
        <w:tc>
          <w:tcPr>
            <w:tcW w:w="20" w:type="dxa"/>
          </w:tcPr>
          <w:p w:rsidR="00823E21" w:rsidRPr="006E57E1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6E57E1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6E57E1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6E57E1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167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425"/>
        </w:trPr>
        <w:tc>
          <w:tcPr>
            <w:tcW w:w="9645" w:type="dxa"/>
            <w:gridSpan w:val="4"/>
          </w:tcPr>
          <w:p w:rsidR="00C350CC" w:rsidRDefault="00C350CC" w:rsidP="00C350CC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proofErr w:type="spellStart"/>
            <w:r>
              <w:rPr>
                <w:b/>
                <w:color w:val="000000"/>
                <w:sz w:val="28"/>
              </w:rPr>
              <w:t>Основная</w:t>
            </w:r>
            <w:proofErr w:type="spellEnd"/>
            <w:r>
              <w:rPr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</w:rPr>
              <w:t>учебная</w:t>
            </w:r>
            <w:proofErr w:type="spellEnd"/>
            <w:r>
              <w:rPr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</w:rPr>
              <w:t>литература</w:t>
            </w:r>
            <w:proofErr w:type="spellEnd"/>
          </w:p>
          <w:p w:rsidR="00823E21" w:rsidRPr="006E57E1" w:rsidRDefault="00823E21" w:rsidP="00C350CC">
            <w:pPr>
              <w:jc w:val="center"/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30"/>
            </w:tblGrid>
            <w:tr w:rsidR="00D92E28" w:rsidRPr="006C22DF" w:rsidTr="00CE326A">
              <w:trPr>
                <w:trHeight w:val="290"/>
              </w:trPr>
              <w:tc>
                <w:tcPr>
                  <w:tcW w:w="943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102" w:firstLine="258"/>
                    <w:jc w:val="both"/>
                    <w:rPr>
                      <w:lang w:val="ru-RU"/>
                    </w:rPr>
                  </w:pPr>
                  <w:r w:rsidRPr="00D92E28">
                    <w:rPr>
                      <w:color w:val="000000"/>
                      <w:sz w:val="28"/>
                      <w:lang w:val="ru-RU"/>
                    </w:rPr>
                    <w:t>Афанасьев, В. В.  Методология и методы научного исследования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учебник для вузов / В. В. Афанасьев, О. В.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Грибкова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, Л. И.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Уколова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. — 2-е </w:t>
                  </w:r>
                  <w:r w:rsidRPr="00D92E28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изд.,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. и доп. — Москва : Издательство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>, 2025. — 147 с. — (Высшее образование). — ISBN 978-5-534-17663-6. — Текст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[сайт]. — URL: </w:t>
                  </w:r>
                  <w:hyperlink r:id="rId19" w:history="1">
                    <w:r w:rsidRPr="00D92E28">
                      <w:rPr>
                        <w:rStyle w:val="ad"/>
                        <w:sz w:val="28"/>
                        <w:lang w:val="ru-RU"/>
                      </w:rPr>
                      <w:t>https://urait.ru/bcode/558820</w:t>
                    </w:r>
                  </w:hyperlink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D92E28" w:rsidRPr="006C22DF" w:rsidTr="00CE326A">
              <w:trPr>
                <w:trHeight w:val="290"/>
              </w:trPr>
              <w:tc>
                <w:tcPr>
                  <w:tcW w:w="943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102" w:firstLine="258"/>
                    <w:jc w:val="both"/>
                    <w:rPr>
                      <w:lang w:val="ru-RU"/>
                    </w:rPr>
                  </w:pP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lastRenderedPageBreak/>
                    <w:t>Байбородова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>, Л. В.  Методология и методы научного исследования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учебник для вузов / Л. В.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Байбородова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, А. П. Чернявская. — 2-е изд.,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испр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. и доп. — Москва : Издательство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>, 2025. — 221 с. — (Высшее образование). — ISBN 978-5-534-06257-1. — Текст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[сайт]. — URL: </w:t>
                  </w:r>
                  <w:hyperlink r:id="rId20" w:history="1">
                    <w:r w:rsidRPr="00D92E28">
                      <w:rPr>
                        <w:rStyle w:val="ad"/>
                        <w:sz w:val="28"/>
                        <w:lang w:val="ru-RU"/>
                      </w:rPr>
                      <w:t>https://urait.ru/bcode/562034</w:t>
                    </w:r>
                  </w:hyperlink>
                </w:p>
              </w:tc>
            </w:tr>
            <w:tr w:rsidR="00D92E28" w:rsidRPr="006C22DF" w:rsidTr="00CE326A">
              <w:trPr>
                <w:trHeight w:val="290"/>
              </w:trPr>
              <w:tc>
                <w:tcPr>
                  <w:tcW w:w="943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102" w:firstLine="258"/>
                    <w:jc w:val="both"/>
                    <w:rPr>
                      <w:lang w:val="ru-RU"/>
                    </w:rPr>
                  </w:pPr>
                  <w:r w:rsidRPr="00D92E28">
                    <w:rPr>
                      <w:color w:val="000000"/>
                      <w:sz w:val="28"/>
                      <w:lang w:val="ru-RU"/>
                    </w:rPr>
                    <w:t>Горелов, Н. А.  Методология научных исследований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учебник и практикум для вузов / Н. А. Горелов, О. Н. Кораблева, Д. В. Круглов. — 3-е изд.,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. и доп. — Москва : Издательство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>, 2025. — 390 с. — (Высшее образование). — ISBN 978-5-534-16519-7. — Текст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[сайт]. — URL: </w:t>
                  </w:r>
                  <w:hyperlink r:id="rId21" w:history="1">
                    <w:r w:rsidRPr="00D92E28">
                      <w:rPr>
                        <w:rStyle w:val="ad"/>
                        <w:sz w:val="28"/>
                        <w:lang w:val="ru-RU"/>
                      </w:rPr>
                      <w:t>https://urait.ru/bcode/560121</w:t>
                    </w:r>
                  </w:hyperlink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 </w:t>
                  </w:r>
                </w:p>
              </w:tc>
            </w:tr>
          </w:tbl>
          <w:p w:rsidR="00823E21" w:rsidRPr="00755AE7" w:rsidRDefault="00823E21" w:rsidP="00823E21">
            <w:pPr>
              <w:rPr>
                <w:highlight w:val="yellow"/>
                <w:lang w:val="ru-RU"/>
              </w:rPr>
            </w:pPr>
          </w:p>
        </w:tc>
      </w:tr>
      <w:tr w:rsidR="00823E21" w:rsidRPr="006C22DF" w:rsidTr="00E9406A">
        <w:trPr>
          <w:trHeight w:val="114"/>
        </w:trPr>
        <w:tc>
          <w:tcPr>
            <w:tcW w:w="20" w:type="dxa"/>
          </w:tcPr>
          <w:p w:rsidR="00823E21" w:rsidRPr="00755AE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755AE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755AE7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755AE7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1A537E" w:rsidTr="00E9406A">
        <w:trPr>
          <w:trHeight w:val="425"/>
        </w:trPr>
        <w:tc>
          <w:tcPr>
            <w:tcW w:w="9645" w:type="dxa"/>
            <w:gridSpan w:val="4"/>
          </w:tcPr>
          <w:p w:rsidR="00CE326A" w:rsidRDefault="00CE326A" w:rsidP="00CE326A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proofErr w:type="spellStart"/>
            <w:r>
              <w:rPr>
                <w:b/>
                <w:color w:val="000000"/>
                <w:sz w:val="28"/>
              </w:rPr>
              <w:t>Дополнительная</w:t>
            </w:r>
            <w:proofErr w:type="spellEnd"/>
            <w:r>
              <w:rPr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</w:rPr>
              <w:t>учебная</w:t>
            </w:r>
            <w:proofErr w:type="spellEnd"/>
            <w:r>
              <w:rPr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</w:rPr>
              <w:t>литература</w:t>
            </w:r>
            <w:proofErr w:type="spellEnd"/>
          </w:p>
          <w:p w:rsidR="00823E21" w:rsidRPr="00D130AF" w:rsidRDefault="00823E21" w:rsidP="00823E21">
            <w:pPr>
              <w:rPr>
                <w:lang w:val="ru-RU"/>
              </w:rPr>
            </w:pPr>
          </w:p>
        </w:tc>
      </w:tr>
      <w:tr w:rsidR="00823E21" w:rsidRPr="006C22DF" w:rsidTr="00E9406A">
        <w:trPr>
          <w:trHeight w:val="167"/>
        </w:trPr>
        <w:tc>
          <w:tcPr>
            <w:tcW w:w="20" w:type="dxa"/>
          </w:tcPr>
          <w:p w:rsidR="00823E21" w:rsidRPr="00D130AF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D130AF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tbl>
            <w:tblPr>
              <w:tblW w:w="959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6"/>
            </w:tblGrid>
            <w:tr w:rsidR="00D92E28" w:rsidRPr="006C22DF" w:rsidTr="00952E76">
              <w:trPr>
                <w:trHeight w:val="282"/>
              </w:trPr>
              <w:tc>
                <w:tcPr>
                  <w:tcW w:w="959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59" w:firstLine="301"/>
                    <w:jc w:val="both"/>
                    <w:rPr>
                      <w:lang w:val="ru-RU"/>
                    </w:rPr>
                  </w:pP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Басовский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>, Л. Е. Основы научных исследований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учебник / Л. Е.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Басовский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, Е. Н.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Басовская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>. — Москва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ИНФРА-М, 2024. — 257 с. — (Высшее образование). — DOI 10.12737/1192099. - ISBN 978-5-16-019525-4. - Текст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электронный. - URL: </w:t>
                  </w:r>
                  <w:hyperlink r:id="rId22" w:history="1">
                    <w:r w:rsidRPr="00D92E28">
                      <w:rPr>
                        <w:rStyle w:val="ad"/>
                        <w:sz w:val="28"/>
                        <w:lang w:val="ru-RU"/>
                      </w:rPr>
                      <w:t>https://znanium.ru/catalog/product/2123865 /</w:t>
                    </w:r>
                  </w:hyperlink>
                </w:p>
              </w:tc>
            </w:tr>
            <w:tr w:rsidR="00D92E28" w:rsidRPr="006C22DF" w:rsidTr="00952E76">
              <w:trPr>
                <w:trHeight w:val="282"/>
              </w:trPr>
              <w:tc>
                <w:tcPr>
                  <w:tcW w:w="959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59" w:firstLine="301"/>
                    <w:jc w:val="both"/>
                    <w:rPr>
                      <w:lang w:val="ru-RU"/>
                    </w:rPr>
                  </w:pPr>
                  <w:r w:rsidRPr="00D92E28">
                    <w:rPr>
                      <w:color w:val="000000"/>
                      <w:sz w:val="28"/>
                      <w:lang w:val="ru-RU"/>
                    </w:rPr>
                    <w:t>Методология науки и инновационная деятельность : пособие для аспирантов, магистрантов и соискателей ученой степ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>к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анд. наук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. и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. спец. / В.П.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Старжинский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, В.В.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Цепкало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>. — Минск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Новое знание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;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М. : ИНФРА-М, 2017. — 327 с. : ил. — 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>(Высшее образование: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>Магистратура).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- Режим доступа: </w:t>
                  </w:r>
                  <w:hyperlink r:id="rId23" w:history="1">
                    <w:r w:rsidRPr="00D92E28">
                      <w:rPr>
                        <w:rStyle w:val="ad"/>
                        <w:sz w:val="28"/>
                      </w:rPr>
                      <w:t>http</w:t>
                    </w:r>
                    <w:r w:rsidRPr="00D92E28">
                      <w:rPr>
                        <w:rStyle w:val="ad"/>
                        <w:sz w:val="28"/>
                        <w:lang w:val="ru-RU"/>
                      </w:rPr>
                      <w:t>://</w:t>
                    </w:r>
                    <w:proofErr w:type="spellStart"/>
                    <w:r w:rsidRPr="00D92E28">
                      <w:rPr>
                        <w:rStyle w:val="ad"/>
                        <w:sz w:val="28"/>
                      </w:rPr>
                      <w:t>znanium</w:t>
                    </w:r>
                    <w:proofErr w:type="spellEnd"/>
                    <w:r w:rsidRPr="00D92E28">
                      <w:rPr>
                        <w:rStyle w:val="ad"/>
                        <w:sz w:val="28"/>
                        <w:lang w:val="ru-RU"/>
                      </w:rPr>
                      <w:t>.</w:t>
                    </w:r>
                    <w:r w:rsidRPr="00D92E28">
                      <w:rPr>
                        <w:rStyle w:val="ad"/>
                        <w:sz w:val="28"/>
                      </w:rPr>
                      <w:t>com</w:t>
                    </w:r>
                    <w:r w:rsidRPr="00D92E28">
                      <w:rPr>
                        <w:rStyle w:val="ad"/>
                        <w:sz w:val="28"/>
                        <w:lang w:val="ru-RU"/>
                      </w:rPr>
                      <w:t>/</w:t>
                    </w:r>
                    <w:r w:rsidRPr="00D92E28">
                      <w:rPr>
                        <w:rStyle w:val="ad"/>
                        <w:sz w:val="28"/>
                      </w:rPr>
                      <w:t>go</w:t>
                    </w:r>
                    <w:r w:rsidRPr="00D92E28">
                      <w:rPr>
                        <w:rStyle w:val="ad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D92E28">
                      <w:rPr>
                        <w:rStyle w:val="ad"/>
                        <w:sz w:val="28"/>
                      </w:rPr>
                      <w:t>php</w:t>
                    </w:r>
                    <w:proofErr w:type="spellEnd"/>
                    <w:r w:rsidRPr="00D92E28">
                      <w:rPr>
                        <w:rStyle w:val="ad"/>
                        <w:sz w:val="28"/>
                        <w:lang w:val="ru-RU"/>
                      </w:rPr>
                      <w:t>?</w:t>
                    </w:r>
                    <w:r w:rsidRPr="00D92E28">
                      <w:rPr>
                        <w:rStyle w:val="ad"/>
                        <w:sz w:val="28"/>
                      </w:rPr>
                      <w:t>id</w:t>
                    </w:r>
                    <w:r w:rsidRPr="00D92E28">
                      <w:rPr>
                        <w:rStyle w:val="ad"/>
                        <w:sz w:val="28"/>
                        <w:lang w:val="ru-RU"/>
                      </w:rPr>
                      <w:t>=900868</w:t>
                    </w:r>
                  </w:hyperlink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D92E28" w:rsidRPr="006C22DF" w:rsidTr="00952E76">
              <w:trPr>
                <w:trHeight w:val="282"/>
              </w:trPr>
              <w:tc>
                <w:tcPr>
                  <w:tcW w:w="959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59" w:firstLine="301"/>
                    <w:jc w:val="both"/>
                    <w:rPr>
                      <w:lang w:val="ru-RU"/>
                    </w:rPr>
                  </w:pPr>
                  <w:r w:rsidRPr="00D92E28">
                    <w:rPr>
                      <w:color w:val="000000"/>
                      <w:sz w:val="28"/>
                      <w:lang w:val="ru-RU"/>
                    </w:rPr>
                    <w:t>Основы научных исследований: учеб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>п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особие / Б.И. Герасимов, В.В. Дробышева, Н.В. Злобина [и др.]. — 2-е изд., доп. — М.: ФОРУМ: 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>ИНФРА-М, 2018. — 271 с. — (Высшее образование: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>Бакалавриат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>).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- Режим доступа: </w:t>
                  </w:r>
                  <w:hyperlink r:id="rId24" w:history="1">
                    <w:r w:rsidRPr="00D92E28">
                      <w:rPr>
                        <w:rStyle w:val="ad"/>
                        <w:sz w:val="28"/>
                        <w:lang w:val="ru-RU"/>
                      </w:rPr>
                      <w:t>http://znanium.com/go.php?id=924694</w:t>
                    </w:r>
                  </w:hyperlink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D92E28" w:rsidRPr="006C22DF" w:rsidTr="00952E76">
              <w:trPr>
                <w:trHeight w:val="282"/>
              </w:trPr>
              <w:tc>
                <w:tcPr>
                  <w:tcW w:w="959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59" w:firstLine="301"/>
                    <w:jc w:val="both"/>
                    <w:rPr>
                      <w:lang w:val="ru-RU"/>
                    </w:rPr>
                  </w:pP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Космин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>, В. В. Основы научных исследований (Общий курс)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учебное пособие / А.В.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Космин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, В.В.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Космин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. — 5-е изд.,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>. и доп. — Москва : РИОР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ИНФРА-М, 2024. — 298 с. + Доп. материалы [Электронный ресурс]. — (Высшее образование). — DOI: https://doi.org/10.29039/01901-6. - ISBN 978-5-369-01901-6. - Текст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электронный. - URL: </w:t>
                  </w:r>
                  <w:hyperlink r:id="rId25" w:history="1">
                    <w:r w:rsidRPr="00D92E28">
                      <w:rPr>
                        <w:rStyle w:val="ad"/>
                        <w:sz w:val="28"/>
                        <w:lang w:val="ru-RU"/>
                      </w:rPr>
                      <w:t>https://znanium.ru/catalog/product/2142822</w:t>
                    </w:r>
                  </w:hyperlink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D92E28" w:rsidRPr="006C22DF" w:rsidTr="00952E76">
              <w:trPr>
                <w:trHeight w:val="282"/>
              </w:trPr>
              <w:tc>
                <w:tcPr>
                  <w:tcW w:w="959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D92E28" w:rsidRDefault="00D92E28" w:rsidP="00D92E28">
                  <w:pPr>
                    <w:pStyle w:val="a5"/>
                    <w:numPr>
                      <w:ilvl w:val="0"/>
                      <w:numId w:val="28"/>
                    </w:numPr>
                    <w:ind w:left="59" w:firstLine="301"/>
                    <w:jc w:val="both"/>
                    <w:rPr>
                      <w:lang w:val="ru-RU"/>
                    </w:rPr>
                  </w:pPr>
                  <w:r w:rsidRPr="00D92E28">
                    <w:rPr>
                      <w:color w:val="000000"/>
                      <w:sz w:val="28"/>
                      <w:lang w:val="ru-RU"/>
                    </w:rPr>
                    <w:t>Кузьмина, Г. Д. Основы научных исследований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учебное пособие / Г. Д. Кузьмина, А. Ю. </w:t>
                  </w:r>
                  <w:proofErr w:type="spellStart"/>
                  <w:r w:rsidRPr="00D92E28">
                    <w:rPr>
                      <w:color w:val="000000"/>
                      <w:sz w:val="28"/>
                      <w:lang w:val="ru-RU"/>
                    </w:rPr>
                    <w:t>Тимкова</w:t>
                  </w:r>
                  <w:proofErr w:type="spellEnd"/>
                  <w:r w:rsidRPr="00D92E28">
                    <w:rPr>
                      <w:color w:val="000000"/>
                      <w:sz w:val="28"/>
                      <w:lang w:val="ru-RU"/>
                    </w:rPr>
                    <w:t>. - Москва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РУТ (МИИТ), 2018. - 119 с. - Текст</w:t>
                  </w:r>
                  <w:proofErr w:type="gramStart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 электронный. - URL: </w:t>
                  </w:r>
                  <w:hyperlink r:id="rId26" w:history="1">
                    <w:r w:rsidRPr="00D92E28">
                      <w:rPr>
                        <w:rStyle w:val="ad"/>
                        <w:sz w:val="28"/>
                        <w:lang w:val="ru-RU"/>
                      </w:rPr>
                      <w:t>https://znanium.com/catalog/product/1895109</w:t>
                    </w:r>
                  </w:hyperlink>
                  <w:r w:rsidRPr="00D92E28">
                    <w:rPr>
                      <w:color w:val="000000"/>
                      <w:sz w:val="28"/>
                      <w:lang w:val="ru-RU"/>
                    </w:rPr>
                    <w:t xml:space="preserve">.    </w:t>
                  </w:r>
                </w:p>
              </w:tc>
            </w:tr>
            <w:tr w:rsidR="00D92E28" w:rsidRPr="006C22DF" w:rsidTr="00952E76">
              <w:trPr>
                <w:trHeight w:val="282"/>
              </w:trPr>
              <w:tc>
                <w:tcPr>
                  <w:tcW w:w="959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92E28" w:rsidRPr="007F3079" w:rsidRDefault="00D92E28" w:rsidP="007F3079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823E21" w:rsidRPr="00D130AF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D130AF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2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268B" w:rsidRPr="006C22DF" w:rsidTr="0027179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268B" w:rsidRDefault="0031268B" w:rsidP="00271793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lastRenderedPageBreak/>
                    <w:t>Ресурсы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сети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«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Интернет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>»</w:t>
                  </w:r>
                </w:p>
                <w:p w:rsidR="0031268B" w:rsidRDefault="0031268B" w:rsidP="00271793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tbl>
                  <w:tblPr>
                    <w:tblW w:w="978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787"/>
                  </w:tblGrid>
                  <w:tr w:rsidR="0031268B" w:rsidRPr="006C22DF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268B" w:rsidRPr="003F2CE8" w:rsidRDefault="0031268B" w:rsidP="00271793">
                        <w:pPr>
                          <w:rPr>
                            <w:lang w:val="ru-RU"/>
                          </w:rPr>
                        </w:pP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 xml:space="preserve">- Издательский дом «Российская торговля»: </w:t>
                        </w:r>
                        <w:r>
                          <w:rPr>
                            <w:color w:val="000000"/>
                            <w:sz w:val="28"/>
                          </w:rPr>
                          <w:t>www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</w:rPr>
                          <w:t>ros</w:t>
                        </w:r>
                        <w:proofErr w:type="spellEnd"/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-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</w:rPr>
                          <w:t>torg</w:t>
                        </w:r>
                        <w:proofErr w:type="spellEnd"/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net</w:t>
                        </w:r>
                      </w:p>
                    </w:tc>
                  </w:tr>
                  <w:tr w:rsidR="0031268B" w:rsidRPr="006C22DF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268B" w:rsidRPr="003F2CE8" w:rsidRDefault="0031268B" w:rsidP="00271793">
                        <w:pPr>
                          <w:rPr>
                            <w:lang w:val="ru-RU"/>
                          </w:rPr>
                        </w:pP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 xml:space="preserve">- Информационный портал по стандартизации Федерального агентства по техническому регулированию и метрологии: </w:t>
                        </w:r>
                        <w:r>
                          <w:rPr>
                            <w:color w:val="000000"/>
                            <w:sz w:val="28"/>
                          </w:rPr>
                          <w:t>www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standard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</w:rPr>
                          <w:t>gost</w:t>
                        </w:r>
                        <w:proofErr w:type="spellEnd"/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</w:rPr>
                          <w:t>ru</w:t>
                        </w:r>
                        <w:proofErr w:type="spellEnd"/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/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</w:rPr>
                          <w:t>wps</w:t>
                        </w:r>
                        <w:proofErr w:type="spellEnd"/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/</w:t>
                        </w:r>
                        <w:r>
                          <w:rPr>
                            <w:color w:val="000000"/>
                            <w:sz w:val="28"/>
                          </w:rPr>
                          <w:t>portal</w:t>
                        </w:r>
                      </w:p>
                    </w:tc>
                  </w:tr>
                  <w:tr w:rsidR="0031268B" w:rsidRPr="006C22DF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268B" w:rsidRPr="003F2CE8" w:rsidRDefault="0031268B" w:rsidP="00271793">
                        <w:pPr>
                          <w:rPr>
                            <w:lang w:val="ru-RU"/>
                          </w:rPr>
                        </w:pP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 xml:space="preserve">- маркетинговые исследования, электронная библиотека, обзоры рынков: </w:t>
                        </w:r>
                        <w:r>
                          <w:rPr>
                            <w:color w:val="000000"/>
                            <w:sz w:val="28"/>
                          </w:rPr>
                          <w:t>www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consultant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</w:rPr>
                          <w:t>ruaup</w:t>
                        </w:r>
                        <w:proofErr w:type="spellEnd"/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31268B" w:rsidRPr="006C22DF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268B" w:rsidRPr="003F2CE8" w:rsidRDefault="0031268B" w:rsidP="00271793">
                        <w:pPr>
                          <w:rPr>
                            <w:lang w:val="ru-RU"/>
                          </w:rPr>
                        </w:pP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 xml:space="preserve">- Научная электронная библиотека: </w:t>
                        </w:r>
                        <w:r>
                          <w:rPr>
                            <w:color w:val="000000"/>
                            <w:sz w:val="28"/>
                          </w:rPr>
                          <w:t>www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</w:rPr>
                          <w:t>elibrary</w:t>
                        </w:r>
                        <w:proofErr w:type="spellEnd"/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31268B" w:rsidRPr="006C22DF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268B" w:rsidRPr="003F2CE8" w:rsidRDefault="0031268B" w:rsidP="00271793">
                        <w:pPr>
                          <w:rPr>
                            <w:lang w:val="ru-RU"/>
                          </w:rPr>
                        </w:pP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 xml:space="preserve">- Основы бизнеса и предпринимательства: </w:t>
                        </w:r>
                        <w:r>
                          <w:rPr>
                            <w:color w:val="000000"/>
                            <w:sz w:val="28"/>
                          </w:rPr>
                          <w:t>www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business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info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net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31268B" w:rsidRPr="006C22DF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268B" w:rsidRPr="003F2CE8" w:rsidRDefault="0031268B" w:rsidP="00271793">
                        <w:pPr>
                          <w:rPr>
                            <w:lang w:val="ru-RU"/>
                          </w:rPr>
                        </w:pP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 xml:space="preserve">- Розничная торговля: новости, блоги, аналитика: </w:t>
                        </w:r>
                        <w:r>
                          <w:rPr>
                            <w:color w:val="000000"/>
                            <w:sz w:val="28"/>
                          </w:rPr>
                          <w:t>www</w:t>
                        </w:r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</w:rPr>
                          <w:t>torgrus</w:t>
                        </w:r>
                        <w:proofErr w:type="spellEnd"/>
                        <w:r w:rsidRPr="003F2CE8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</w:rPr>
                          <w:t>com</w:t>
                        </w:r>
                      </w:p>
                    </w:tc>
                  </w:tr>
                  <w:tr w:rsidR="00952E76" w:rsidRPr="006C22DF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52E76" w:rsidRPr="00952E76" w:rsidRDefault="00952E76" w:rsidP="00952E76">
                        <w:pPr>
                          <w:rPr>
                            <w:sz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- </w:t>
                        </w:r>
                        <w:r w:rsidRPr="00952E76">
                          <w:rPr>
                            <w:sz w:val="28"/>
                            <w:lang w:val="ru-RU"/>
                          </w:rPr>
                          <w:t xml:space="preserve">Официальный сайт информационно-правового портала «Гарант»: </w:t>
                        </w:r>
                        <w:r w:rsidRPr="00952E76">
                          <w:rPr>
                            <w:sz w:val="28"/>
                          </w:rPr>
                          <w:t>www</w:t>
                        </w:r>
                        <w:r w:rsidRPr="00952E76">
                          <w:rPr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 w:rsidRPr="00952E76">
                          <w:rPr>
                            <w:sz w:val="28"/>
                          </w:rPr>
                          <w:t>garant</w:t>
                        </w:r>
                        <w:proofErr w:type="spellEnd"/>
                        <w:r w:rsidRPr="00952E76">
                          <w:rPr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 w:rsidRPr="00952E76">
                          <w:rPr>
                            <w:sz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952E76" w:rsidRPr="006C22DF" w:rsidTr="0031268B">
                    <w:trPr>
                      <w:trHeight w:val="285"/>
                    </w:trPr>
                    <w:tc>
                      <w:tcPr>
                        <w:tcW w:w="978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52E76" w:rsidRDefault="00952E76" w:rsidP="00952E76">
                        <w:pPr>
                          <w:rPr>
                            <w:sz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- </w:t>
                        </w:r>
                        <w:r w:rsidRPr="00952E76">
                          <w:rPr>
                            <w:sz w:val="28"/>
                            <w:lang w:val="ru-RU"/>
                          </w:rPr>
                          <w:t>Официальный сайт информационно-правового портала «</w:t>
                        </w:r>
                        <w:proofErr w:type="spellStart"/>
                        <w:r w:rsidRPr="00952E76">
                          <w:rPr>
                            <w:sz w:val="28"/>
                            <w:lang w:val="ru-RU"/>
                          </w:rPr>
                          <w:t>КонсультантПлюс</w:t>
                        </w:r>
                        <w:proofErr w:type="spellEnd"/>
                        <w:r w:rsidRPr="00952E76">
                          <w:rPr>
                            <w:sz w:val="28"/>
                            <w:lang w:val="ru-RU"/>
                          </w:rPr>
                          <w:t xml:space="preserve">»: </w:t>
                        </w:r>
                        <w:hyperlink r:id="rId27" w:history="1">
                          <w:r w:rsidRPr="00CB5E31">
                            <w:rPr>
                              <w:rStyle w:val="ad"/>
                              <w:sz w:val="28"/>
                            </w:rPr>
                            <w:t>www</w:t>
                          </w:r>
                          <w:r w:rsidRPr="00CB5E31">
                            <w:rPr>
                              <w:rStyle w:val="ad"/>
                              <w:sz w:val="28"/>
                              <w:lang w:val="ru-RU"/>
                            </w:rPr>
                            <w:t>.</w:t>
                          </w:r>
                          <w:r w:rsidRPr="00CB5E31">
                            <w:rPr>
                              <w:rStyle w:val="ad"/>
                              <w:sz w:val="28"/>
                            </w:rPr>
                            <w:t>consultant</w:t>
                          </w:r>
                          <w:r w:rsidRPr="00CB5E31">
                            <w:rPr>
                              <w:rStyle w:val="ad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CB5E31">
                            <w:rPr>
                              <w:rStyle w:val="ad"/>
                              <w:sz w:val="28"/>
                            </w:rPr>
                            <w:t>ru</w:t>
                          </w:r>
                          <w:proofErr w:type="spellEnd"/>
                        </w:hyperlink>
                      </w:p>
                      <w:p w:rsidR="00952E76" w:rsidRPr="00952E76" w:rsidRDefault="00952E76" w:rsidP="00952E76">
                        <w:pPr>
                          <w:rPr>
                            <w:sz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- </w:t>
                        </w:r>
                        <w:r w:rsidRPr="00952E76">
                          <w:rPr>
                            <w:sz w:val="28"/>
                            <w:lang w:val="ru-RU"/>
                          </w:rPr>
                          <w:t xml:space="preserve">Электронная библиотечная система издательства «ИНФРА-М»: </w:t>
                        </w:r>
                        <w:r w:rsidRPr="007F1FD8">
                          <w:rPr>
                            <w:sz w:val="28"/>
                          </w:rPr>
                          <w:t>www</w:t>
                        </w:r>
                        <w:r w:rsidRPr="00952E76">
                          <w:rPr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 w:rsidRPr="007F1FD8">
                          <w:rPr>
                            <w:sz w:val="28"/>
                          </w:rPr>
                          <w:t>znanium</w:t>
                        </w:r>
                        <w:proofErr w:type="spellEnd"/>
                        <w:r w:rsidRPr="00952E76">
                          <w:rPr>
                            <w:sz w:val="28"/>
                            <w:lang w:val="ru-RU"/>
                          </w:rPr>
                          <w:t>.</w:t>
                        </w:r>
                        <w:r w:rsidRPr="007F1FD8">
                          <w:rPr>
                            <w:sz w:val="28"/>
                          </w:rPr>
                          <w:t>com</w:t>
                        </w:r>
                      </w:p>
                    </w:tc>
                  </w:tr>
                </w:tbl>
                <w:p w:rsidR="0031268B" w:rsidRPr="001C03E7" w:rsidRDefault="0031268B" w:rsidP="00271793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6C22DF" w:rsidTr="00E9406A">
        <w:trPr>
          <w:trHeight w:val="11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268B" w:rsidRPr="006C22DF" w:rsidTr="0027179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268B" w:rsidRPr="0046789D" w:rsidRDefault="0031268B" w:rsidP="0027179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6789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            </w:r>
                </w:p>
              </w:tc>
            </w:tr>
          </w:tbl>
          <w:p w:rsidR="00823E21" w:rsidRPr="001F669A" w:rsidRDefault="00823E21" w:rsidP="00823E21">
            <w:pPr>
              <w:rPr>
                <w:lang w:val="ru-RU"/>
              </w:rPr>
            </w:pPr>
          </w:p>
        </w:tc>
      </w:tr>
      <w:tr w:rsidR="00823E21" w:rsidRPr="00172924" w:rsidTr="00E9406A">
        <w:trPr>
          <w:trHeight w:val="204"/>
        </w:trPr>
        <w:tc>
          <w:tcPr>
            <w:tcW w:w="20" w:type="dxa"/>
          </w:tcPr>
          <w:p w:rsidR="00823E21" w:rsidRPr="001F669A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1F669A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Default="00823E21" w:rsidP="00823E21">
            <w:pPr>
              <w:pStyle w:val="EmptyLayoutCell"/>
              <w:rPr>
                <w:lang w:val="ru-RU"/>
              </w:rPr>
            </w:pPr>
          </w:p>
          <w:p w:rsidR="00952E76" w:rsidRDefault="00952E76" w:rsidP="00823E21">
            <w:pPr>
              <w:pStyle w:val="EmptyLayoutCell"/>
              <w:rPr>
                <w:lang w:val="ru-RU"/>
              </w:rPr>
            </w:pPr>
          </w:p>
          <w:p w:rsidR="00952E76" w:rsidRDefault="00952E76" w:rsidP="00823E21">
            <w:pPr>
              <w:pStyle w:val="EmptyLayoutCell"/>
              <w:rPr>
                <w:lang w:val="ru-RU"/>
              </w:rPr>
            </w:pPr>
          </w:p>
          <w:p w:rsidR="00952E76" w:rsidRDefault="00952E76" w:rsidP="00823E21">
            <w:pPr>
              <w:pStyle w:val="EmptyLayoutCell"/>
              <w:rPr>
                <w:lang w:val="ru-RU"/>
              </w:rPr>
            </w:pPr>
          </w:p>
          <w:p w:rsidR="00952E76" w:rsidRDefault="00952E76" w:rsidP="00823E21">
            <w:pPr>
              <w:pStyle w:val="EmptyLayoutCell"/>
              <w:rPr>
                <w:lang w:val="ru-RU"/>
              </w:rPr>
            </w:pPr>
          </w:p>
          <w:tbl>
            <w:tblPr>
              <w:tblW w:w="92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3"/>
              <w:gridCol w:w="1892"/>
              <w:gridCol w:w="2552"/>
              <w:gridCol w:w="2268"/>
              <w:gridCol w:w="2027"/>
            </w:tblGrid>
            <w:tr w:rsidR="00952E76" w:rsidRPr="006C22DF" w:rsidTr="00666381">
              <w:tc>
                <w:tcPr>
                  <w:tcW w:w="513" w:type="dxa"/>
                  <w:vMerge w:val="restart"/>
                  <w:shd w:val="clear" w:color="auto" w:fill="auto"/>
                  <w:vAlign w:val="center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№ п/п</w:t>
                  </w:r>
                </w:p>
              </w:tc>
              <w:tc>
                <w:tcPr>
                  <w:tcW w:w="4444" w:type="dxa"/>
                  <w:gridSpan w:val="2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proofErr w:type="spellStart"/>
                  <w:r w:rsidRPr="00E91EAE">
                    <w:rPr>
                      <w:bCs/>
                      <w:color w:val="000000"/>
                    </w:rPr>
                    <w:t>Комплект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лицензионного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r w:rsidRPr="00E91EAE">
                    <w:rPr>
                      <w:bCs/>
                      <w:color w:val="000000"/>
                    </w:rPr>
                    <w:br/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программного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обеспечения</w:t>
                  </w:r>
                </w:p>
              </w:tc>
              <w:tc>
                <w:tcPr>
                  <w:tcW w:w="4295" w:type="dxa"/>
                  <w:gridSpan w:val="2"/>
                  <w:shd w:val="clear" w:color="auto" w:fill="auto"/>
                </w:tcPr>
                <w:p w:rsidR="00952E76" w:rsidRPr="00952E76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952E76" w:rsidRPr="006C22DF" w:rsidTr="00666381">
              <w:tc>
                <w:tcPr>
                  <w:tcW w:w="513" w:type="dxa"/>
                  <w:vMerge/>
                  <w:shd w:val="clear" w:color="auto" w:fill="auto"/>
                </w:tcPr>
                <w:p w:rsidR="00952E76" w:rsidRPr="00952E76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  <w:vAlign w:val="center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proofErr w:type="spellStart"/>
                  <w:r w:rsidRPr="00E91EAE">
                    <w:rPr>
                      <w:bCs/>
                      <w:color w:val="000000"/>
                    </w:rPr>
                    <w:t>лицензионное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программное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:rsidR="00952E76" w:rsidRPr="00952E76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proofErr w:type="spellStart"/>
                  <w:r w:rsidRPr="00E91EAE">
                    <w:rPr>
                      <w:bCs/>
                      <w:color w:val="000000"/>
                    </w:rPr>
                    <w:t>свободно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распространяемое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программное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027" w:type="dxa"/>
                  <w:shd w:val="clear" w:color="auto" w:fill="auto"/>
                  <w:vAlign w:val="center"/>
                </w:tcPr>
                <w:p w:rsidR="00952E76" w:rsidRPr="00952E76" w:rsidRDefault="00952E76" w:rsidP="00666381">
                  <w:pPr>
                    <w:contextualSpacing/>
                    <w:rPr>
                      <w:bCs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952E76" w:rsidRPr="00E91EAE" w:rsidTr="00666381">
              <w:tc>
                <w:tcPr>
                  <w:tcW w:w="513" w:type="dxa"/>
                  <w:shd w:val="clear" w:color="auto" w:fill="auto"/>
                  <w:vAlign w:val="center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Word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 xml:space="preserve">Kaspersky Endpoint Security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для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бизнеса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– </w:t>
                  </w:r>
                  <w:proofErr w:type="spellStart"/>
                  <w:r w:rsidRPr="00E91EAE">
                    <w:rPr>
                      <w:bCs/>
                      <w:color w:val="000000"/>
                    </w:rPr>
                    <w:t>Стандартный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proofErr w:type="spellStart"/>
                  <w:r w:rsidRPr="00E91EAE">
                    <w:rPr>
                      <w:bCs/>
                      <w:color w:val="000000"/>
                    </w:rPr>
                    <w:t>Архиватор</w:t>
                  </w:r>
                  <w:proofErr w:type="spellEnd"/>
                  <w:r w:rsidRPr="00E91EAE">
                    <w:rPr>
                      <w:bCs/>
                      <w:color w:val="000000"/>
                    </w:rPr>
                    <w:t xml:space="preserve"> 7z</w:t>
                  </w:r>
                </w:p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proofErr w:type="spellStart"/>
                  <w:r w:rsidRPr="00E91EAE">
                    <w:rPr>
                      <w:bCs/>
                      <w:color w:val="000000"/>
                    </w:rPr>
                    <w:t>Яндекс.Браузер</w:t>
                  </w:r>
                  <w:proofErr w:type="spellEnd"/>
                </w:p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</w:tr>
            <w:tr w:rsidR="00952E76" w:rsidRPr="00E91EAE" w:rsidTr="00666381">
              <w:tc>
                <w:tcPr>
                  <w:tcW w:w="513" w:type="dxa"/>
                  <w:shd w:val="clear" w:color="auto" w:fill="auto"/>
                  <w:vAlign w:val="center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Office 365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952E76" w:rsidRPr="00952E76" w:rsidRDefault="00952E76" w:rsidP="00666381">
                  <w:pPr>
                    <w:contextualSpacing/>
                    <w:rPr>
                      <w:b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Adobe Acrobat Reader DC</w:t>
                  </w:r>
                </w:p>
              </w:tc>
              <w:tc>
                <w:tcPr>
                  <w:tcW w:w="2027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proofErr w:type="spellStart"/>
                  <w:r w:rsidRPr="00E91EAE">
                    <w:rPr>
                      <w:bCs/>
                      <w:color w:val="000000"/>
                    </w:rPr>
                    <w:t>Яндекс.Диск</w:t>
                  </w:r>
                  <w:proofErr w:type="spellEnd"/>
                </w:p>
              </w:tc>
            </w:tr>
            <w:tr w:rsidR="00952E76" w:rsidRPr="006C22DF" w:rsidTr="00666381">
              <w:tc>
                <w:tcPr>
                  <w:tcW w:w="513" w:type="dxa"/>
                  <w:shd w:val="clear" w:color="auto" w:fill="auto"/>
                  <w:vAlign w:val="center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PowerPoint</w:t>
                  </w:r>
                </w:p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</w:tcPr>
                <w:p w:rsidR="00952E76" w:rsidRPr="00952E76" w:rsidRDefault="00952E76" w:rsidP="00666381">
                  <w:pPr>
                    <w:contextualSpacing/>
                    <w:rPr>
                      <w:b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952E76" w:rsidRPr="00952E76" w:rsidRDefault="00952E76" w:rsidP="00666381">
                  <w:pPr>
                    <w:contextualSpacing/>
                    <w:rPr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:rsidR="00952E76" w:rsidRPr="00952E76" w:rsidRDefault="00952E76" w:rsidP="00666381">
                  <w:pPr>
                    <w:contextualSpacing/>
                    <w:rPr>
                      <w:bCs/>
                      <w:color w:val="000000"/>
                      <w:lang w:val="ru-RU"/>
                    </w:rPr>
                  </w:pPr>
                </w:p>
              </w:tc>
            </w:tr>
            <w:tr w:rsidR="00952E76" w:rsidRPr="00E91EAE" w:rsidTr="00666381">
              <w:tc>
                <w:tcPr>
                  <w:tcW w:w="513" w:type="dxa"/>
                  <w:shd w:val="clear" w:color="auto" w:fill="auto"/>
                  <w:vAlign w:val="center"/>
                </w:tcPr>
                <w:p w:rsidR="00952E76" w:rsidRPr="00E91EAE" w:rsidRDefault="00952E76" w:rsidP="00666381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Excel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:rsidR="00952E76" w:rsidRPr="00E91EAE" w:rsidRDefault="00952E76" w:rsidP="00666381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</w:tr>
          </w:tbl>
          <w:p w:rsidR="00952E76" w:rsidRPr="001F669A" w:rsidRDefault="00952E76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1F669A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172924" w:rsidTr="00E9406A">
        <w:trPr>
          <w:trHeight w:val="80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6C22DF" w:rsidTr="00823E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1549F2" w:rsidRDefault="00823E21" w:rsidP="00823E2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49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11. МАТЕРИАЛЬНО-ТЕХНИЧЕСКАЯ БАЗА, НЕОБХОДИМАЯ ДЛЯ ПРОВЕДЕНИЯ ПРАКТИКИ</w:t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6C22DF" w:rsidTr="00E9406A">
        <w:trPr>
          <w:trHeight w:val="141"/>
        </w:trPr>
        <w:tc>
          <w:tcPr>
            <w:tcW w:w="20" w:type="dxa"/>
            <w:tcBorders>
              <w:bottom w:val="single" w:sz="4" w:space="0" w:color="auto"/>
            </w:tcBorders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tcBorders>
              <w:bottom w:val="single" w:sz="4" w:space="0" w:color="auto"/>
            </w:tcBorders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tcBorders>
              <w:bottom w:val="single" w:sz="4" w:space="0" w:color="auto"/>
            </w:tcBorders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tcBorders>
              <w:bottom w:val="single" w:sz="4" w:space="0" w:color="auto"/>
            </w:tcBorders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c>
          <w:tcPr>
            <w:tcW w:w="9645" w:type="dxa"/>
            <w:gridSpan w:val="4"/>
            <w:tcBorders>
              <w:top w:val="single" w:sz="4" w:space="0" w:color="auto"/>
            </w:tcBorders>
          </w:tcPr>
          <w:tbl>
            <w:tblPr>
              <w:tblW w:w="945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8"/>
              <w:gridCol w:w="4736"/>
            </w:tblGrid>
            <w:tr w:rsidR="00A76BEA" w:rsidRPr="00933D81" w:rsidTr="00A76BEA">
              <w:trPr>
                <w:trHeight w:val="281"/>
              </w:trPr>
              <w:tc>
                <w:tcPr>
                  <w:tcW w:w="4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6BEA" w:rsidRPr="00933D81" w:rsidRDefault="00A76BEA" w:rsidP="00A76BEA">
                  <w:pPr>
                    <w:contextualSpacing/>
                    <w:jc w:val="center"/>
                  </w:pPr>
                  <w:r w:rsidRPr="00933D81">
                    <w:t xml:space="preserve">№ и </w:t>
                  </w:r>
                  <w:proofErr w:type="spellStart"/>
                  <w:r w:rsidRPr="00933D81">
                    <w:t>наименование</w:t>
                  </w:r>
                  <w:proofErr w:type="spellEnd"/>
                  <w:r w:rsidRPr="00933D81">
                    <w:t xml:space="preserve"> </w:t>
                  </w:r>
                  <w:proofErr w:type="spellStart"/>
                  <w:r w:rsidRPr="00933D81">
                    <w:t>аудитории</w:t>
                  </w:r>
                  <w:proofErr w:type="spellEnd"/>
                </w:p>
              </w:tc>
              <w:tc>
                <w:tcPr>
                  <w:tcW w:w="4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76BEA" w:rsidRPr="00933D81" w:rsidRDefault="00A76BEA" w:rsidP="00A76BEA">
                  <w:pPr>
                    <w:contextualSpacing/>
                    <w:jc w:val="center"/>
                  </w:pPr>
                  <w:proofErr w:type="spellStart"/>
                  <w:r w:rsidRPr="00933D81">
                    <w:t>Перечень</w:t>
                  </w:r>
                  <w:proofErr w:type="spellEnd"/>
                  <w:r w:rsidRPr="00933D81">
                    <w:t xml:space="preserve"> </w:t>
                  </w:r>
                  <w:proofErr w:type="spellStart"/>
                  <w:r w:rsidRPr="00933D81">
                    <w:t>основного</w:t>
                  </w:r>
                  <w:proofErr w:type="spellEnd"/>
                  <w:r w:rsidRPr="00933D81">
                    <w:t xml:space="preserve"> </w:t>
                  </w:r>
                  <w:proofErr w:type="spellStart"/>
                  <w:r w:rsidRPr="00933D81">
                    <w:t>оборудования</w:t>
                  </w:r>
                  <w:proofErr w:type="spellEnd"/>
                </w:p>
              </w:tc>
            </w:tr>
            <w:tr w:rsidR="00A76BEA" w:rsidRPr="00933D81" w:rsidTr="00A76BEA">
              <w:trPr>
                <w:trHeight w:val="281"/>
              </w:trPr>
              <w:tc>
                <w:tcPr>
                  <w:tcW w:w="4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/>
                    </w:rPr>
                  </w:pPr>
                  <w:r w:rsidRPr="00A76BEA">
                    <w:rPr>
                      <w:lang w:val="ru-RU"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4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933D81" w:rsidRDefault="00A76BEA" w:rsidP="00A76BEA">
                  <w:pPr>
                    <w:ind w:right="170"/>
                    <w:contextualSpacing/>
                  </w:pPr>
                  <w:r w:rsidRPr="00A76BEA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A76BEA">
                    <w:rPr>
                      <w:lang w:val="ru-RU"/>
                    </w:rPr>
                    <w:t xml:space="preserve"> </w:t>
                  </w:r>
                  <w:proofErr w:type="spellStart"/>
                  <w:r w:rsidRPr="00933D81">
                    <w:rPr>
                      <w:lang w:eastAsia="ru-RU"/>
                    </w:rPr>
                    <w:t>Книжный</w:t>
                  </w:r>
                  <w:proofErr w:type="spellEnd"/>
                  <w:r w:rsidRPr="00933D81">
                    <w:rPr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933D81">
                    <w:rPr>
                      <w:lang w:eastAsia="ru-RU"/>
                    </w:rPr>
                    <w:t>фонд</w:t>
                  </w:r>
                  <w:proofErr w:type="spellEnd"/>
                  <w:r w:rsidRPr="00933D81">
                    <w:rPr>
                      <w:lang w:eastAsia="ru-RU"/>
                    </w:rPr>
                    <w:t xml:space="preserve">  443159</w:t>
                  </w:r>
                  <w:proofErr w:type="gramEnd"/>
                  <w:r w:rsidRPr="00933D81">
                    <w:rPr>
                      <w:lang w:eastAsia="ru-RU"/>
                    </w:rPr>
                    <w:t xml:space="preserve"> </w:t>
                  </w:r>
                  <w:proofErr w:type="spellStart"/>
                  <w:r w:rsidRPr="00933D81">
                    <w:rPr>
                      <w:lang w:eastAsia="ru-RU"/>
                    </w:rPr>
                    <w:lastRenderedPageBreak/>
                    <w:t>печатных</w:t>
                  </w:r>
                  <w:proofErr w:type="spellEnd"/>
                  <w:r w:rsidRPr="00933D81">
                    <w:rPr>
                      <w:lang w:eastAsia="ru-RU"/>
                    </w:rPr>
                    <w:t xml:space="preserve"> </w:t>
                  </w:r>
                  <w:proofErr w:type="spellStart"/>
                  <w:r w:rsidRPr="00933D81">
                    <w:rPr>
                      <w:lang w:eastAsia="ru-RU"/>
                    </w:rPr>
                    <w:t>единиц</w:t>
                  </w:r>
                  <w:proofErr w:type="spellEnd"/>
                  <w:r w:rsidRPr="00933D81">
                    <w:rPr>
                      <w:lang w:eastAsia="ru-RU"/>
                    </w:rPr>
                    <w:t>.</w:t>
                  </w:r>
                </w:p>
              </w:tc>
            </w:tr>
            <w:tr w:rsidR="00A76BEA" w:rsidRPr="00933D81" w:rsidTr="00A76BEA">
              <w:trPr>
                <w:trHeight w:val="281"/>
              </w:trPr>
              <w:tc>
                <w:tcPr>
                  <w:tcW w:w="4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A76BEA" w:rsidRDefault="00A76BEA" w:rsidP="00A76BEA">
                  <w:pPr>
                    <w:ind w:right="170"/>
                    <w:contextualSpacing/>
                    <w:jc w:val="both"/>
                    <w:rPr>
                      <w:lang w:val="ru-RU"/>
                    </w:rPr>
                  </w:pPr>
                  <w:r w:rsidRPr="00A76BEA">
                    <w:rPr>
                      <w:lang w:val="ru-RU"/>
                    </w:rPr>
                    <w:lastRenderedPageBreak/>
                    <w:t>№ 209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4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933D81" w:rsidRDefault="00A76BEA" w:rsidP="00A76BEA">
                  <w:pPr>
                    <w:ind w:right="170"/>
                    <w:contextualSpacing/>
                    <w:rPr>
                      <w:lang w:eastAsia="ru-RU"/>
                    </w:rPr>
                  </w:pPr>
                  <w:r w:rsidRPr="00A76BEA">
                    <w:rPr>
                      <w:rFonts w:eastAsia="Calibri"/>
                      <w:bCs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A76BEA">
                    <w:rPr>
                      <w:rFonts w:eastAsia="Calibri"/>
                      <w:lang w:val="ru-RU"/>
                    </w:rPr>
                    <w:t xml:space="preserve">передвижная, поворотная. </w:t>
                  </w:r>
                  <w:proofErr w:type="spellStart"/>
                  <w:r w:rsidRPr="00933D81">
                    <w:rPr>
                      <w:rFonts w:eastAsia="Calibri"/>
                    </w:rPr>
                    <w:t>Мультимедийное</w:t>
                  </w:r>
                  <w:proofErr w:type="spellEnd"/>
                  <w:r w:rsidRPr="00933D81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933D81">
                    <w:rPr>
                      <w:rFonts w:eastAsia="Calibri"/>
                    </w:rPr>
                    <w:t>оборудование</w:t>
                  </w:r>
                  <w:proofErr w:type="spellEnd"/>
                  <w:r w:rsidRPr="00933D81">
                    <w:rPr>
                      <w:rFonts w:eastAsia="Calibri"/>
                    </w:rPr>
                    <w:t xml:space="preserve">: </w:t>
                  </w:r>
                  <w:proofErr w:type="spellStart"/>
                  <w:r w:rsidRPr="00933D81">
                    <w:rPr>
                      <w:rFonts w:eastAsia="Calibri"/>
                    </w:rPr>
                    <w:t>персональный</w:t>
                  </w:r>
                  <w:proofErr w:type="spellEnd"/>
                  <w:r w:rsidRPr="00933D81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933D81">
                    <w:rPr>
                      <w:rFonts w:eastAsia="Calibri"/>
                    </w:rPr>
                    <w:t>компьютер</w:t>
                  </w:r>
                  <w:proofErr w:type="spellEnd"/>
                  <w:r w:rsidRPr="00933D81">
                    <w:rPr>
                      <w:rFonts w:eastAsia="Calibri"/>
                    </w:rPr>
                    <w:t xml:space="preserve"> (15 </w:t>
                  </w:r>
                  <w:proofErr w:type="spellStart"/>
                  <w:r w:rsidRPr="00933D81">
                    <w:rPr>
                      <w:rFonts w:eastAsia="Calibri"/>
                    </w:rPr>
                    <w:t>шт</w:t>
                  </w:r>
                  <w:proofErr w:type="spellEnd"/>
                  <w:r w:rsidRPr="00933D81">
                    <w:rPr>
                      <w:rFonts w:eastAsia="Calibri"/>
                    </w:rPr>
                    <w:t>.).</w:t>
                  </w:r>
                </w:p>
              </w:tc>
            </w:tr>
            <w:tr w:rsidR="00A76BEA" w:rsidRPr="00933D81" w:rsidTr="00A76BEA">
              <w:trPr>
                <w:trHeight w:val="281"/>
              </w:trPr>
              <w:tc>
                <w:tcPr>
                  <w:tcW w:w="4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A76BEA" w:rsidRDefault="00A76BEA" w:rsidP="00A76BEA">
                  <w:pPr>
                    <w:ind w:right="170"/>
                    <w:contextualSpacing/>
                    <w:jc w:val="both"/>
                    <w:rPr>
                      <w:lang w:val="ru-RU"/>
                    </w:rPr>
                  </w:pPr>
                  <w:r w:rsidRPr="00A76BEA">
                    <w:rPr>
                      <w:lang w:val="ru-RU"/>
                    </w:rPr>
                    <w:t>№ 215</w:t>
                  </w:r>
                </w:p>
                <w:p w:rsidR="00A76BEA" w:rsidRPr="00A76BEA" w:rsidRDefault="00A76BEA" w:rsidP="00A76BEA">
                  <w:pPr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Лаборатория информационных технологий в профессиональной деятельности</w:t>
                  </w:r>
                </w:p>
                <w:p w:rsidR="00A76BEA" w:rsidRPr="00A76BEA" w:rsidRDefault="00A76BEA" w:rsidP="00A76BEA">
                  <w:pPr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Научно-информационный центр «Лаборатория теоретических и прикладных проблем кооперации"</w:t>
                  </w:r>
                </w:p>
                <w:p w:rsidR="00A76BEA" w:rsidRPr="00933D81" w:rsidRDefault="00A76BEA" w:rsidP="00A76BEA">
                  <w:pPr>
                    <w:contextualSpacing/>
                    <w:rPr>
                      <w:lang w:eastAsia="ru-RU"/>
                    </w:rPr>
                  </w:pPr>
                  <w:proofErr w:type="spellStart"/>
                  <w:r w:rsidRPr="00933D81">
                    <w:rPr>
                      <w:lang w:eastAsia="ru-RU"/>
                    </w:rPr>
                    <w:t>Лаборатория</w:t>
                  </w:r>
                  <w:proofErr w:type="spellEnd"/>
                  <w:r w:rsidRPr="00933D81">
                    <w:rPr>
                      <w:lang w:eastAsia="ru-RU"/>
                    </w:rPr>
                    <w:t xml:space="preserve"> информатики</w:t>
                  </w:r>
                </w:p>
              </w:tc>
              <w:tc>
                <w:tcPr>
                  <w:tcW w:w="4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933D81" w:rsidRDefault="00A76BEA" w:rsidP="00A76BEA">
                  <w:pPr>
                    <w:ind w:right="170"/>
                    <w:contextualSpacing/>
                    <w:rPr>
                      <w:lang w:eastAsia="ru-RU"/>
                    </w:rPr>
                  </w:pPr>
                  <w:r w:rsidRPr="00A76BEA">
                    <w:rPr>
                      <w:rFonts w:eastAsia="Calibri"/>
                      <w:bCs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A76BEA">
                    <w:rPr>
                      <w:rFonts w:eastAsia="Calibri"/>
                      <w:lang w:val="ru-RU"/>
                    </w:rPr>
                    <w:t xml:space="preserve">передвижная, поворотная. </w:t>
                  </w:r>
                  <w:proofErr w:type="spellStart"/>
                  <w:r w:rsidRPr="00933D81">
                    <w:rPr>
                      <w:rFonts w:eastAsia="Calibri"/>
                    </w:rPr>
                    <w:t>Мультимедийное</w:t>
                  </w:r>
                  <w:proofErr w:type="spellEnd"/>
                  <w:r w:rsidRPr="00933D81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933D81">
                    <w:rPr>
                      <w:rFonts w:eastAsia="Calibri"/>
                    </w:rPr>
                    <w:t>оборудование</w:t>
                  </w:r>
                  <w:proofErr w:type="spellEnd"/>
                  <w:r w:rsidRPr="00933D81">
                    <w:rPr>
                      <w:rFonts w:eastAsia="Calibri"/>
                    </w:rPr>
                    <w:t xml:space="preserve">: </w:t>
                  </w:r>
                  <w:proofErr w:type="spellStart"/>
                  <w:r w:rsidRPr="00933D81">
                    <w:rPr>
                      <w:rFonts w:eastAsia="Calibri"/>
                    </w:rPr>
                    <w:t>персональный</w:t>
                  </w:r>
                  <w:proofErr w:type="spellEnd"/>
                  <w:r w:rsidRPr="00933D81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933D81">
                    <w:rPr>
                      <w:rFonts w:eastAsia="Calibri"/>
                    </w:rPr>
                    <w:t>компьютер</w:t>
                  </w:r>
                  <w:proofErr w:type="spellEnd"/>
                  <w:r w:rsidRPr="00933D81">
                    <w:rPr>
                      <w:rFonts w:eastAsia="Calibri"/>
                    </w:rPr>
                    <w:t xml:space="preserve"> (25шт.).</w:t>
                  </w:r>
                </w:p>
              </w:tc>
            </w:tr>
            <w:tr w:rsidR="00A76BEA" w:rsidRPr="00933D81" w:rsidTr="00A76BEA">
              <w:trPr>
                <w:trHeight w:val="281"/>
              </w:trPr>
              <w:tc>
                <w:tcPr>
                  <w:tcW w:w="4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A76BEA" w:rsidRDefault="00A76BEA" w:rsidP="00A76BEA">
                  <w:pPr>
                    <w:ind w:right="170"/>
                    <w:contextualSpacing/>
                    <w:jc w:val="both"/>
                    <w:rPr>
                      <w:lang w:val="ru-RU"/>
                    </w:rPr>
                  </w:pPr>
                  <w:r w:rsidRPr="00A76BEA">
                    <w:rPr>
                      <w:lang w:val="ru-RU"/>
                    </w:rPr>
                    <w:t>№ 407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A76BEA" w:rsidRPr="00A76BEA" w:rsidRDefault="00A76BEA" w:rsidP="00A76BEA">
                  <w:pPr>
                    <w:ind w:right="170"/>
                    <w:contextualSpacing/>
                    <w:rPr>
                      <w:lang w:val="ru-RU" w:eastAsia="ru-RU"/>
                    </w:rPr>
                  </w:pPr>
                  <w:r w:rsidRPr="00A76BEA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  <w:p w:rsidR="00A76BEA" w:rsidRPr="00933D81" w:rsidRDefault="00A76BEA" w:rsidP="00A76BEA">
                  <w:pPr>
                    <w:ind w:right="170"/>
                    <w:contextualSpacing/>
                    <w:rPr>
                      <w:lang w:eastAsia="ru-RU"/>
                    </w:rPr>
                  </w:pPr>
                  <w:proofErr w:type="spellStart"/>
                  <w:r w:rsidRPr="00933D81">
                    <w:rPr>
                      <w:lang w:eastAsia="ru-RU"/>
                    </w:rPr>
                    <w:t>Кабинет</w:t>
                  </w:r>
                  <w:proofErr w:type="spellEnd"/>
                  <w:r w:rsidRPr="00933D81">
                    <w:rPr>
                      <w:lang w:eastAsia="ru-RU"/>
                    </w:rPr>
                    <w:t xml:space="preserve"> </w:t>
                  </w:r>
                  <w:proofErr w:type="spellStart"/>
                  <w:r w:rsidRPr="00933D81">
                    <w:rPr>
                      <w:lang w:eastAsia="ru-RU"/>
                    </w:rPr>
                    <w:t>коммерческой</w:t>
                  </w:r>
                  <w:proofErr w:type="spellEnd"/>
                  <w:r w:rsidRPr="00933D81">
                    <w:rPr>
                      <w:lang w:eastAsia="ru-RU"/>
                    </w:rPr>
                    <w:t xml:space="preserve"> </w:t>
                  </w:r>
                  <w:proofErr w:type="spellStart"/>
                  <w:r w:rsidRPr="00933D81">
                    <w:rPr>
                      <w:lang w:eastAsia="ru-RU"/>
                    </w:rPr>
                    <w:t>деятельности</w:t>
                  </w:r>
                  <w:proofErr w:type="spellEnd"/>
                </w:p>
              </w:tc>
              <w:tc>
                <w:tcPr>
                  <w:tcW w:w="4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933D81" w:rsidRDefault="00A76BEA" w:rsidP="00A76BEA">
                  <w:pPr>
                    <w:ind w:right="170"/>
                    <w:contextualSpacing/>
                    <w:jc w:val="both"/>
                    <w:rPr>
                      <w:lang w:eastAsia="ru-RU"/>
                    </w:rPr>
                  </w:pPr>
                  <w:r w:rsidRPr="00A76BEA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 меловая</w:t>
                  </w:r>
                  <w:r w:rsidRPr="00A76BEA">
                    <w:rPr>
                      <w:lang w:val="ru-RU" w:eastAsia="ru-RU"/>
                    </w:rPr>
                    <w:t xml:space="preserve">. </w:t>
                  </w:r>
                  <w:proofErr w:type="spellStart"/>
                  <w:r w:rsidRPr="00933D81">
                    <w:rPr>
                      <w:lang w:eastAsia="ru-RU"/>
                    </w:rPr>
                    <w:t>Стенды</w:t>
                  </w:r>
                  <w:proofErr w:type="spellEnd"/>
                  <w:r w:rsidRPr="00933D81">
                    <w:rPr>
                      <w:lang w:eastAsia="ru-RU"/>
                    </w:rPr>
                    <w:t>.</w:t>
                  </w:r>
                </w:p>
              </w:tc>
            </w:tr>
            <w:tr w:rsidR="00A76BEA" w:rsidRPr="006C22DF" w:rsidTr="00A76BEA">
              <w:trPr>
                <w:trHeight w:val="281"/>
              </w:trPr>
              <w:tc>
                <w:tcPr>
                  <w:tcW w:w="4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933D81" w:rsidRDefault="00A76BEA" w:rsidP="00A76BEA">
                  <w:pPr>
                    <w:ind w:right="170"/>
                    <w:contextualSpacing/>
                    <w:jc w:val="both"/>
                  </w:pPr>
                  <w:r w:rsidRPr="00933D81">
                    <w:t>№ 423</w:t>
                  </w:r>
                </w:p>
                <w:p w:rsidR="00A76BEA" w:rsidRPr="00933D81" w:rsidRDefault="00A76BEA" w:rsidP="00A76BEA">
                  <w:pPr>
                    <w:ind w:right="170"/>
                    <w:contextualSpacing/>
                    <w:jc w:val="both"/>
                  </w:pPr>
                  <w:proofErr w:type="spellStart"/>
                  <w:r w:rsidRPr="00933D81">
                    <w:rPr>
                      <w:lang w:eastAsia="ru-RU"/>
                    </w:rPr>
                    <w:t>Лаборатория</w:t>
                  </w:r>
                  <w:proofErr w:type="spellEnd"/>
                  <w:r w:rsidRPr="00933D81">
                    <w:rPr>
                      <w:lang w:eastAsia="ru-RU"/>
                    </w:rPr>
                    <w:t xml:space="preserve"> </w:t>
                  </w:r>
                  <w:proofErr w:type="spellStart"/>
                  <w:r w:rsidRPr="00933D81">
                    <w:rPr>
                      <w:lang w:eastAsia="ru-RU"/>
                    </w:rPr>
                    <w:t>логистики</w:t>
                  </w:r>
                  <w:proofErr w:type="spellEnd"/>
                </w:p>
              </w:tc>
              <w:tc>
                <w:tcPr>
                  <w:tcW w:w="4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A76BEA" w:rsidRDefault="00A76BEA" w:rsidP="00A76BEA">
                  <w:pPr>
                    <w:rPr>
                      <w:lang w:val="ru-RU" w:eastAsia="ru-RU"/>
                    </w:rPr>
                  </w:pPr>
                  <w:r w:rsidRPr="00A76BEA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 меловая</w:t>
                  </w:r>
                  <w:r w:rsidRPr="00A76BEA">
                    <w:rPr>
                      <w:lang w:val="ru-RU" w:eastAsia="ru-RU"/>
                    </w:rPr>
                    <w:t>. Мультимедийное оборудование: персональный компьютер, проектор с экраном.</w:t>
                  </w:r>
                </w:p>
              </w:tc>
            </w:tr>
            <w:tr w:rsidR="00A76BEA" w:rsidRPr="006C22DF" w:rsidTr="00A76BEA">
              <w:trPr>
                <w:trHeight w:val="281"/>
              </w:trPr>
              <w:tc>
                <w:tcPr>
                  <w:tcW w:w="47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933D81" w:rsidRDefault="00A76BEA" w:rsidP="00A76BEA">
                  <w:pPr>
                    <w:ind w:right="170"/>
                    <w:contextualSpacing/>
                  </w:pPr>
                  <w:proofErr w:type="spellStart"/>
                  <w:r w:rsidRPr="00933D81">
                    <w:t>Помещение</w:t>
                  </w:r>
                  <w:proofErr w:type="spellEnd"/>
                  <w:r w:rsidRPr="00933D81">
                    <w:t xml:space="preserve"> </w:t>
                  </w:r>
                  <w:proofErr w:type="spellStart"/>
                  <w:r w:rsidRPr="00933D81">
                    <w:t>для</w:t>
                  </w:r>
                  <w:proofErr w:type="spellEnd"/>
                  <w:r w:rsidRPr="00933D81">
                    <w:t xml:space="preserve"> </w:t>
                  </w:r>
                  <w:proofErr w:type="spellStart"/>
                  <w:r w:rsidRPr="00933D81">
                    <w:t>самостоятельной</w:t>
                  </w:r>
                  <w:proofErr w:type="spellEnd"/>
                  <w:r w:rsidRPr="00933D81">
                    <w:t xml:space="preserve"> работы</w:t>
                  </w:r>
                </w:p>
              </w:tc>
              <w:tc>
                <w:tcPr>
                  <w:tcW w:w="4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6BEA" w:rsidRPr="00A76BEA" w:rsidRDefault="00A76BEA" w:rsidP="00A76BEA">
                  <w:pPr>
                    <w:ind w:right="170"/>
                    <w:contextualSpacing/>
                    <w:jc w:val="both"/>
                    <w:rPr>
                      <w:lang w:val="ru-RU"/>
                    </w:rPr>
                  </w:pPr>
                  <w:r w:rsidRPr="00A76BEA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6C22DF" w:rsidTr="00E9406A">
        <w:trPr>
          <w:trHeight w:val="22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6C22DF" w:rsidTr="00823E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Default="003F5711" w:rsidP="00823E21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F5711">
                    <w:rPr>
                      <w:sz w:val="28"/>
                      <w:szCs w:val="28"/>
                      <w:lang w:val="ru-RU"/>
                    </w:rPr>
                    <w:t>Практика проводится в СибУПК на выпускающей кафедре. Помещения для прохождения практики обучающихся оснащены компьютерной техникой и техническими средствами обучения с возможностью подключения к сети «Интернет» и обеспечением доступа в электронную информационно-образовательную среду университета</w:t>
                  </w:r>
                  <w:r w:rsidR="00823E21" w:rsidRPr="00424C7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8A0076" w:rsidRPr="008A0076" w:rsidRDefault="008A0076" w:rsidP="008A007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1" w:name="_Hlk91066133"/>
                  <w:proofErr w:type="gramStart"/>
                  <w:r w:rsidRPr="008A0076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8A0076">
                    <w:rPr>
                      <w:sz w:val="28"/>
                      <w:szCs w:val="28"/>
                      <w:lang w:val="ru-RU"/>
                    </w:rPr>
                    <w:t xml:space="preserve"> обеспечена возможность доступа к информации, необходимой для выполнения задания по практике и написанию отчета.</w:t>
                  </w:r>
                </w:p>
                <w:p w:rsidR="008A0076" w:rsidRPr="008A0076" w:rsidRDefault="008A0076" w:rsidP="008A0076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8A0076">
                    <w:rPr>
                      <w:sz w:val="28"/>
                      <w:szCs w:val="28"/>
                      <w:lang w:val="ru-RU"/>
                    </w:rPr>
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</w:r>
                  <w:bookmarkEnd w:id="1"/>
                </w:p>
              </w:tc>
            </w:tr>
          </w:tbl>
          <w:p w:rsidR="00823E21" w:rsidRPr="00EB59B8" w:rsidRDefault="00823E21" w:rsidP="00823E21">
            <w:pPr>
              <w:rPr>
                <w:lang w:val="ru-RU"/>
              </w:rPr>
            </w:pPr>
          </w:p>
        </w:tc>
      </w:tr>
      <w:tr w:rsidR="00823E21" w:rsidRPr="006C22DF" w:rsidTr="00E9406A">
        <w:trPr>
          <w:trHeight w:val="20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A02A49" w:rsidTr="00E9406A">
        <w:trPr>
          <w:trHeight w:val="425"/>
        </w:trPr>
        <w:tc>
          <w:tcPr>
            <w:tcW w:w="9645" w:type="dxa"/>
            <w:gridSpan w:val="4"/>
          </w:tcPr>
          <w:p w:rsidR="007F3079" w:rsidRPr="006A4932" w:rsidRDefault="007F3079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23E21" w:rsidRPr="00A02A49" w:rsidTr="00823E2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3E21" w:rsidRPr="001549F2" w:rsidRDefault="00823E21" w:rsidP="00823E2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49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12. ОРГАНИЗАЦИЯ И РУКОВОДСТВО ПРАКТИКОЙ</w:t>
                  </w:r>
                </w:p>
              </w:tc>
            </w:tr>
          </w:tbl>
          <w:p w:rsidR="00823E21" w:rsidRPr="00A02A49" w:rsidRDefault="00823E21" w:rsidP="00823E21">
            <w:pPr>
              <w:rPr>
                <w:lang w:val="ru-RU"/>
              </w:rPr>
            </w:pPr>
          </w:p>
        </w:tc>
      </w:tr>
      <w:tr w:rsidR="00823E21" w:rsidRPr="00A02A49" w:rsidTr="00E9406A">
        <w:trPr>
          <w:trHeight w:val="114"/>
        </w:trPr>
        <w:tc>
          <w:tcPr>
            <w:tcW w:w="20" w:type="dxa"/>
          </w:tcPr>
          <w:p w:rsidR="00823E21" w:rsidRPr="00A02A4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A02A4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A02A49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A02A49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425"/>
        </w:trPr>
        <w:tc>
          <w:tcPr>
            <w:tcW w:w="9645" w:type="dxa"/>
            <w:gridSpan w:val="4"/>
          </w:tcPr>
          <w:p w:rsidR="00A76BEA" w:rsidRDefault="00A76BEA" w:rsidP="00E72C7C">
            <w:pPr>
              <w:ind w:firstLine="708"/>
              <w:jc w:val="both"/>
              <w:rPr>
                <w:sz w:val="28"/>
                <w:szCs w:val="28"/>
                <w:lang w:val="ru-RU"/>
              </w:rPr>
            </w:pPr>
            <w:r w:rsidRPr="00601978">
              <w:rPr>
                <w:sz w:val="28"/>
                <w:lang w:val="ru-RU"/>
              </w:rPr>
              <w:t xml:space="preserve">Организация и руководство практикой осуществляется на </w:t>
            </w:r>
            <w:r w:rsidRPr="0099295F">
              <w:rPr>
                <w:sz w:val="28"/>
                <w:szCs w:val="28"/>
                <w:lang w:val="ru-RU"/>
              </w:rPr>
              <w:t xml:space="preserve">основе Положения о практической подготовке </w:t>
            </w:r>
            <w:proofErr w:type="gramStart"/>
            <w:r w:rsidRPr="0099295F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99295F">
              <w:rPr>
                <w:sz w:val="28"/>
                <w:szCs w:val="28"/>
                <w:lang w:val="ru-RU"/>
              </w:rPr>
              <w:t xml:space="preserve"> Сибирского университета потребительской кооперации (</w:t>
            </w:r>
            <w:proofErr w:type="spellStart"/>
            <w:r w:rsidRPr="0099295F">
              <w:rPr>
                <w:sz w:val="28"/>
                <w:szCs w:val="28"/>
                <w:lang w:val="ru-RU"/>
              </w:rPr>
              <w:t>СибУПК</w:t>
            </w:r>
            <w:proofErr w:type="spellEnd"/>
            <w:r w:rsidRPr="0099295F">
              <w:rPr>
                <w:sz w:val="28"/>
                <w:szCs w:val="28"/>
                <w:lang w:val="ru-RU"/>
              </w:rPr>
              <w:t xml:space="preserve">) </w:t>
            </w:r>
            <w:r w:rsidR="007F3079" w:rsidRPr="007F3079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2" w:name="_Hlk91066410"/>
            <w:r w:rsidR="007F3079" w:rsidRPr="007F3079">
              <w:rPr>
                <w:sz w:val="28"/>
                <w:szCs w:val="28"/>
                <w:lang w:val="ru-RU"/>
              </w:rPr>
              <w:t>№</w:t>
            </w:r>
            <w:bookmarkEnd w:id="2"/>
            <w:r w:rsidR="007F3079" w:rsidRPr="007F3079">
              <w:rPr>
                <w:sz w:val="28"/>
                <w:szCs w:val="28"/>
                <w:lang w:val="ru-RU"/>
              </w:rPr>
              <w:t>4</w:t>
            </w:r>
            <w:r w:rsidRPr="0099295F">
              <w:rPr>
                <w:sz w:val="28"/>
                <w:szCs w:val="28"/>
                <w:lang w:val="ru-RU"/>
              </w:rPr>
              <w:t>.</w:t>
            </w:r>
          </w:p>
          <w:p w:rsidR="00E72C7C" w:rsidRPr="00E72C7C" w:rsidRDefault="00E72C7C" w:rsidP="00E72C7C">
            <w:pPr>
              <w:ind w:firstLine="708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E72C7C">
              <w:rPr>
                <w:rFonts w:eastAsia="Calibri"/>
                <w:sz w:val="28"/>
                <w:szCs w:val="28"/>
                <w:lang w:val="ru-RU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и </w:t>
            </w:r>
            <w:r w:rsidRPr="00E72C7C">
              <w:rPr>
                <w:rFonts w:eastAsia="Calibri"/>
                <w:sz w:val="28"/>
                <w:szCs w:val="28"/>
                <w:lang w:val="ru-RU"/>
              </w:rPr>
              <w:lastRenderedPageBreak/>
              <w:t>ответственного за руководство практикой от университета.</w:t>
            </w:r>
          </w:p>
          <w:p w:rsidR="00E72C7C" w:rsidRPr="00E72C7C" w:rsidRDefault="00E72C7C" w:rsidP="00E72C7C">
            <w:pPr>
              <w:ind w:firstLine="708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E72C7C">
              <w:rPr>
                <w:rFonts w:eastAsia="Calibri"/>
                <w:sz w:val="28"/>
                <w:szCs w:val="28"/>
                <w:lang w:val="ru-RU"/>
              </w:rPr>
              <w:t>Методическое руководство и контроль прохождения практики осуществляет кафедра торгового дела и рекламы и отдел практической подготовки и содействия трудоустройству (ОППСТ).</w:t>
            </w:r>
          </w:p>
          <w:p w:rsidR="00A76BEA" w:rsidRDefault="00A76BEA" w:rsidP="00E72C7C">
            <w:pPr>
              <w:ind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Практика начинается с </w:t>
            </w:r>
            <w:r>
              <w:rPr>
                <w:sz w:val="28"/>
                <w:szCs w:val="28"/>
                <w:lang w:val="ru-RU"/>
              </w:rPr>
              <w:t>организационного</w:t>
            </w:r>
            <w:r w:rsidRPr="0099295F">
              <w:rPr>
                <w:sz w:val="28"/>
                <w:szCs w:val="28"/>
                <w:lang w:val="ru-RU"/>
              </w:rPr>
              <w:t xml:space="preserve"> инструктажа. </w:t>
            </w:r>
            <w:r w:rsidRPr="00DF624D">
              <w:rPr>
                <w:sz w:val="28"/>
                <w:szCs w:val="28"/>
                <w:lang w:val="ru-RU"/>
              </w:rPr>
              <w:t xml:space="preserve">В процессе инструктажа </w:t>
            </w:r>
            <w:proofErr w:type="gramStart"/>
            <w:r w:rsidRPr="00DF624D">
              <w:rPr>
                <w:sz w:val="28"/>
                <w:szCs w:val="28"/>
                <w:lang w:val="ru-RU"/>
              </w:rPr>
              <w:t>обучающимся</w:t>
            </w:r>
            <w:proofErr w:type="gramEnd"/>
            <w:r w:rsidRPr="00DF624D">
              <w:rPr>
                <w:sz w:val="28"/>
                <w:szCs w:val="28"/>
                <w:lang w:val="ru-RU"/>
              </w:rPr>
              <w:t xml:space="preserve"> доводится информация об особенностях организации практической подготовки в форме практики.</w:t>
            </w:r>
          </w:p>
          <w:p w:rsidR="00A76BEA" w:rsidRDefault="00A76BEA" w:rsidP="00A76BEA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C6768C">
              <w:rPr>
                <w:sz w:val="28"/>
                <w:szCs w:val="28"/>
                <w:lang w:val="ru-RU"/>
              </w:rPr>
              <w:t xml:space="preserve">в первый день проведения практики  проводит установочную конференцию, на которой </w:t>
            </w:r>
            <w:proofErr w:type="gramStart"/>
            <w:r w:rsidRPr="00C6768C">
              <w:rPr>
                <w:sz w:val="28"/>
                <w:szCs w:val="28"/>
                <w:lang w:val="ru-RU"/>
              </w:rPr>
              <w:t>обучающимся</w:t>
            </w:r>
            <w:proofErr w:type="gramEnd"/>
            <w:r w:rsidRPr="00C6768C">
              <w:rPr>
                <w:sz w:val="28"/>
                <w:szCs w:val="28"/>
                <w:lang w:val="ru-RU"/>
              </w:rPr>
      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A76BEA" w:rsidRPr="00C6768C" w:rsidRDefault="00594874" w:rsidP="00A76BEA">
            <w:pPr>
              <w:pStyle w:val="2"/>
              <w:tabs>
                <w:tab w:val="left" w:pos="1276"/>
              </w:tabs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874">
              <w:rPr>
                <w:rFonts w:ascii="Times New Roman" w:hAnsi="Times New Roman"/>
                <w:sz w:val="28"/>
                <w:szCs w:val="28"/>
              </w:rPr>
              <w:t>По окончании</w:t>
            </w:r>
            <w:r w:rsidR="00A76BEA" w:rsidRPr="00C6768C">
              <w:rPr>
                <w:rFonts w:ascii="Times New Roman" w:hAnsi="Times New Roman"/>
                <w:sz w:val="28"/>
                <w:szCs w:val="28"/>
              </w:rPr>
              <w:t xml:space="preserve"> практики обучающиеся сдают руководителю:</w:t>
            </w:r>
          </w:p>
          <w:p w:rsidR="00A76BEA" w:rsidRPr="00C6768C" w:rsidRDefault="00A76BEA" w:rsidP="00A76BEA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68C">
              <w:rPr>
                <w:rFonts w:ascii="Times New Roman" w:hAnsi="Times New Roman"/>
                <w:sz w:val="28"/>
                <w:szCs w:val="28"/>
              </w:rPr>
              <w:t xml:space="preserve">а) подписанный рабочий </w:t>
            </w:r>
            <w:r>
              <w:rPr>
                <w:rFonts w:ascii="Times New Roman" w:hAnsi="Times New Roman"/>
                <w:sz w:val="28"/>
                <w:szCs w:val="28"/>
              </w:rPr>
              <w:t>график и индивидуальное задание и дневник;</w:t>
            </w:r>
          </w:p>
          <w:p w:rsidR="00A76BEA" w:rsidRPr="00C6768C" w:rsidRDefault="00A76BEA" w:rsidP="00A76BEA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б) отчет о прохождении практики, форма которого установлена программой практики.</w:t>
            </w:r>
          </w:p>
          <w:p w:rsidR="00E72C7C" w:rsidRPr="00E72C7C" w:rsidRDefault="00A76BEA" w:rsidP="00A76BEA">
            <w:pPr>
              <w:ind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:rsidR="00E72C7C" w:rsidRPr="00E72C7C" w:rsidRDefault="00E72C7C" w:rsidP="00E72C7C">
            <w:pPr>
              <w:ind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E72C7C">
              <w:rPr>
                <w:rFonts w:eastAsia="Calibri"/>
                <w:sz w:val="28"/>
                <w:szCs w:val="28"/>
                <w:lang w:val="ru-RU"/>
              </w:rPr>
              <w:t>Результаты прохождения практики обобщаются на итоговой конференции, которая проводится в последний день практики.</w:t>
            </w:r>
          </w:p>
          <w:p w:rsidR="00E72C7C" w:rsidRPr="00E72C7C" w:rsidRDefault="00E72C7C" w:rsidP="00E72C7C">
            <w:pPr>
              <w:tabs>
                <w:tab w:val="left" w:pos="1276"/>
              </w:tabs>
              <w:ind w:firstLine="709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E72C7C">
              <w:rPr>
                <w:rFonts w:eastAsia="Calibri"/>
                <w:sz w:val="28"/>
                <w:szCs w:val="28"/>
                <w:lang w:val="ru-RU"/>
              </w:rPr>
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</w:t>
            </w:r>
            <w:proofErr w:type="gramStart"/>
            <w:r w:rsidRPr="00E72C7C">
              <w:rPr>
                <w:rFonts w:eastAsia="Calibri"/>
                <w:sz w:val="28"/>
                <w:szCs w:val="28"/>
                <w:lang w:val="ru-RU"/>
              </w:rPr>
              <w:t xml:space="preserve">В этом случае руководитель практики в течение десяти рабочих дней обязан выставить в зачетную книжку и </w:t>
            </w:r>
            <w:proofErr w:type="spellStart"/>
            <w:r w:rsidRPr="00E72C7C">
              <w:rPr>
                <w:rFonts w:eastAsia="Calibri"/>
                <w:sz w:val="28"/>
                <w:szCs w:val="28"/>
                <w:lang w:val="ru-RU"/>
              </w:rPr>
              <w:t>экзаменационно</w:t>
            </w:r>
            <w:proofErr w:type="spellEnd"/>
            <w:r w:rsidRPr="00E72C7C">
              <w:rPr>
                <w:rFonts w:eastAsia="Calibri"/>
                <w:sz w:val="28"/>
                <w:szCs w:val="28"/>
                <w:lang w:val="ru-RU"/>
              </w:rPr>
      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</w:r>
            <w:proofErr w:type="gramEnd"/>
          </w:p>
          <w:p w:rsidR="00E72C7C" w:rsidRPr="00E72C7C" w:rsidRDefault="00E72C7C" w:rsidP="00E72C7C">
            <w:pPr>
              <w:tabs>
                <w:tab w:val="left" w:pos="1276"/>
              </w:tabs>
              <w:ind w:firstLine="709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E72C7C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Установочная конференция по практике проводится с </w:t>
            </w:r>
            <w:proofErr w:type="gramStart"/>
            <w:r w:rsidRPr="00E72C7C">
              <w:rPr>
                <w:rFonts w:eastAsia="Calibri"/>
                <w:color w:val="000000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E72C7C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заочной формы обучения в последний день сессии.</w:t>
            </w:r>
          </w:p>
          <w:p w:rsidR="00734DF6" w:rsidRPr="00734DF6" w:rsidRDefault="00734DF6" w:rsidP="006D09AF">
            <w:pPr>
              <w:ind w:firstLine="669"/>
              <w:jc w:val="center"/>
              <w:rPr>
                <w:color w:val="000000"/>
                <w:sz w:val="28"/>
                <w:lang w:val="ru-RU"/>
              </w:rPr>
            </w:pPr>
            <w:r w:rsidRPr="00734DF6">
              <w:rPr>
                <w:color w:val="000000"/>
                <w:sz w:val="28"/>
                <w:lang w:val="ru-RU"/>
              </w:rPr>
              <w:t>Обязанности руководителя практики от университета:</w:t>
            </w:r>
          </w:p>
          <w:p w:rsidR="006D09AF" w:rsidRPr="0099295F" w:rsidRDefault="006D09AF" w:rsidP="006D09AF">
            <w:pPr>
              <w:numPr>
                <w:ilvl w:val="0"/>
                <w:numId w:val="27"/>
              </w:numPr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99295F">
              <w:rPr>
                <w:sz w:val="28"/>
                <w:szCs w:val="28"/>
                <w:lang w:val="ru-RU"/>
              </w:rPr>
              <w:t>индивидуального задания на практику</w:t>
            </w:r>
            <w:r>
              <w:rPr>
                <w:sz w:val="28"/>
                <w:szCs w:val="28"/>
                <w:lang w:val="ru-RU"/>
              </w:rPr>
              <w:t xml:space="preserve"> (приложение 2)</w:t>
            </w:r>
            <w:r w:rsidRPr="0099295F">
              <w:rPr>
                <w:sz w:val="28"/>
                <w:szCs w:val="28"/>
                <w:lang w:val="ru-RU"/>
              </w:rPr>
              <w:t>;</w:t>
            </w:r>
          </w:p>
          <w:p w:rsidR="006D09AF" w:rsidRPr="0099295F" w:rsidRDefault="006D09AF" w:rsidP="006D09AF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99295F">
              <w:rPr>
                <w:sz w:val="28"/>
                <w:szCs w:val="28"/>
                <w:lang w:val="ru-RU"/>
              </w:rPr>
              <w:t>)</w:t>
            </w:r>
            <w:r w:rsidRPr="0099295F">
              <w:rPr>
                <w:sz w:val="28"/>
                <w:szCs w:val="28"/>
              </w:rPr>
              <w:t> </w:t>
            </w:r>
            <w:r w:rsidRPr="0099295F">
              <w:rPr>
                <w:sz w:val="28"/>
                <w:szCs w:val="28"/>
                <w:lang w:val="ru-RU"/>
              </w:rPr>
              <w:t xml:space="preserve">инструктирование и консультирование </w:t>
            </w:r>
            <w:proofErr w:type="gramStart"/>
            <w:r w:rsidRPr="0099295F">
              <w:rPr>
                <w:sz w:val="28"/>
                <w:szCs w:val="28"/>
                <w:lang w:val="ru-RU"/>
              </w:rPr>
              <w:t>обучающегося</w:t>
            </w:r>
            <w:proofErr w:type="gramEnd"/>
            <w:r w:rsidRPr="0099295F">
              <w:rPr>
                <w:sz w:val="28"/>
                <w:szCs w:val="28"/>
                <w:lang w:val="ru-RU"/>
              </w:rPr>
              <w:t xml:space="preserve"> в процессе практики;</w:t>
            </w:r>
          </w:p>
          <w:p w:rsidR="006D09AF" w:rsidRPr="0099295F" w:rsidRDefault="006D09AF" w:rsidP="006D09AF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4)</w:t>
            </w:r>
            <w:r w:rsidRPr="0099295F">
              <w:rPr>
                <w:sz w:val="28"/>
                <w:szCs w:val="28"/>
              </w:rPr>
              <w:t> </w:t>
            </w:r>
            <w:r w:rsidRPr="0099295F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выполнению программы практики перед ее началом;</w:t>
            </w:r>
          </w:p>
          <w:p w:rsidR="006D09AF" w:rsidRPr="0099295F" w:rsidRDefault="006D09AF" w:rsidP="006D09AF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5) осуществление текущего </w:t>
            </w:r>
            <w:proofErr w:type="gramStart"/>
            <w:r w:rsidRPr="0099295F">
              <w:rPr>
                <w:sz w:val="28"/>
                <w:szCs w:val="28"/>
                <w:lang w:val="ru-RU"/>
              </w:rPr>
              <w:t>контроля за</w:t>
            </w:r>
            <w:proofErr w:type="gramEnd"/>
            <w:r w:rsidRPr="0099295F">
              <w:rPr>
                <w:sz w:val="28"/>
                <w:szCs w:val="28"/>
                <w:lang w:val="ru-RU"/>
              </w:rPr>
              <w:t xml:space="preserve"> соблюдением сроков практики и ее содержанием;</w:t>
            </w:r>
          </w:p>
          <w:p w:rsidR="006D09AF" w:rsidRPr="0099295F" w:rsidRDefault="006D09AF" w:rsidP="006D09AF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 xml:space="preserve">6) оценивание результатов выполнения </w:t>
            </w:r>
            <w:proofErr w:type="gramStart"/>
            <w:r w:rsidRPr="0099295F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99295F">
              <w:rPr>
                <w:sz w:val="28"/>
                <w:szCs w:val="28"/>
                <w:lang w:val="ru-RU"/>
              </w:rPr>
              <w:t xml:space="preserve"> программы практики в ходе текущего контроля и промежуточной аттестации.</w:t>
            </w:r>
          </w:p>
          <w:p w:rsidR="006D09AF" w:rsidRPr="00966EB1" w:rsidRDefault="006D09AF" w:rsidP="006D09AF">
            <w:pPr>
              <w:ind w:firstLine="669"/>
              <w:jc w:val="center"/>
              <w:rPr>
                <w:iCs/>
                <w:sz w:val="28"/>
                <w:szCs w:val="28"/>
                <w:lang w:val="ru-RU"/>
              </w:rPr>
            </w:pPr>
            <w:bookmarkStart w:id="3" w:name="_Hlk91066485"/>
            <w:r w:rsidRPr="00966EB1">
              <w:rPr>
                <w:iCs/>
                <w:sz w:val="28"/>
                <w:szCs w:val="28"/>
                <w:lang w:val="ru-RU"/>
              </w:rPr>
              <w:lastRenderedPageBreak/>
              <w:t>Обязанности обучающегося во время прохождения практики:</w:t>
            </w:r>
          </w:p>
          <w:p w:rsidR="006D09AF" w:rsidRPr="0099295F" w:rsidRDefault="006D09AF" w:rsidP="006D09AF">
            <w:pPr>
              <w:numPr>
                <w:ilvl w:val="0"/>
                <w:numId w:val="23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:rsidR="006D09AF" w:rsidRPr="00C6768C" w:rsidRDefault="006D09AF" w:rsidP="006D09AF">
            <w:pPr>
              <w:numPr>
                <w:ilvl w:val="0"/>
                <w:numId w:val="23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C6768C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6D09AF" w:rsidRPr="0099295F" w:rsidRDefault="006D09AF" w:rsidP="006D09AF">
            <w:pPr>
              <w:numPr>
                <w:ilvl w:val="0"/>
                <w:numId w:val="23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соблюдение правил внутреннего трудового распорядка, нормы охраны труда и пожарной безопасности;</w:t>
            </w:r>
          </w:p>
          <w:p w:rsidR="006D09AF" w:rsidRDefault="006D09AF" w:rsidP="006D09AF">
            <w:pPr>
              <w:numPr>
                <w:ilvl w:val="0"/>
                <w:numId w:val="23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99295F">
              <w:rPr>
                <w:sz w:val="28"/>
                <w:szCs w:val="28"/>
                <w:lang w:val="ru-RU"/>
              </w:rPr>
              <w:t>предоставление руководителю информации о выполненной работе;</w:t>
            </w:r>
          </w:p>
          <w:p w:rsidR="00734DF6" w:rsidRPr="00377EBF" w:rsidRDefault="006D09AF" w:rsidP="006D09AF">
            <w:pPr>
              <w:numPr>
                <w:ilvl w:val="0"/>
                <w:numId w:val="23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C6768C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</w:t>
            </w:r>
            <w:r>
              <w:rPr>
                <w:sz w:val="28"/>
                <w:szCs w:val="28"/>
                <w:lang w:val="ru-RU"/>
              </w:rPr>
              <w:t>х</w:t>
            </w:r>
            <w:r w:rsidRPr="00C6768C">
              <w:rPr>
                <w:sz w:val="28"/>
                <w:szCs w:val="28"/>
                <w:lang w:val="ru-RU"/>
              </w:rPr>
              <w:t xml:space="preserve"> документ</w:t>
            </w:r>
            <w:r>
              <w:rPr>
                <w:sz w:val="28"/>
                <w:szCs w:val="28"/>
                <w:lang w:val="ru-RU"/>
              </w:rPr>
              <w:t>ов и</w:t>
            </w:r>
            <w:r w:rsidRPr="00C6768C">
              <w:rPr>
                <w:sz w:val="28"/>
                <w:szCs w:val="28"/>
                <w:lang w:val="ru-RU"/>
              </w:rPr>
              <w:t xml:space="preserve"> размещение отчетной документации о практике в электронно-информационной образовательной среде университета</w:t>
            </w:r>
            <w:bookmarkEnd w:id="3"/>
            <w:r w:rsidRPr="00C6768C">
              <w:rPr>
                <w:sz w:val="28"/>
                <w:szCs w:val="28"/>
                <w:lang w:val="ru-RU"/>
              </w:rPr>
              <w:t>.</w:t>
            </w:r>
          </w:p>
          <w:p w:rsidR="00377EBF" w:rsidRDefault="00377EBF" w:rsidP="00734DF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734DF6" w:rsidRPr="00734DF6" w:rsidRDefault="00734DF6" w:rsidP="00734DF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34DF6">
              <w:rPr>
                <w:b/>
                <w:color w:val="000000"/>
                <w:sz w:val="28"/>
                <w:szCs w:val="28"/>
                <w:lang w:val="ru-RU"/>
              </w:rPr>
              <w:t>13. ОРГАНИЗАЦИЯ И ПРОВЕДЕНИЕ ПРАКТИКИ ДЛЯ ЛИЦ С ОГРАНИЧЕННЫМИ ВОЗМОЖНОСТЯМИ ЗДОРОВЬЯ</w:t>
            </w:r>
          </w:p>
          <w:p w:rsidR="00734DF6" w:rsidRPr="00734DF6" w:rsidRDefault="00734DF6" w:rsidP="00734DF6">
            <w:pPr>
              <w:ind w:firstLine="720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734DF6" w:rsidRPr="00734DF6" w:rsidRDefault="00734DF6" w:rsidP="00734DF6">
            <w:pPr>
              <w:ind w:firstLine="709"/>
              <w:jc w:val="both"/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 w:rsidRPr="00734DF6">
              <w:rPr>
                <w:color w:val="000000"/>
                <w:sz w:val="28"/>
                <w:szCs w:val="28"/>
                <w:lang w:val="ru-RU"/>
              </w:rPr>
      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      </w:r>
            <w:proofErr w:type="gramEnd"/>
          </w:p>
          <w:p w:rsidR="00823E21" w:rsidRPr="00734DF6" w:rsidRDefault="00823E21" w:rsidP="00823E21">
            <w:pPr>
              <w:rPr>
                <w:lang w:val="ru-RU"/>
              </w:rPr>
            </w:pPr>
          </w:p>
        </w:tc>
      </w:tr>
      <w:tr w:rsidR="00823E21" w:rsidRPr="006C22DF" w:rsidTr="00E9406A">
        <w:trPr>
          <w:trHeight w:val="272"/>
        </w:trPr>
        <w:tc>
          <w:tcPr>
            <w:tcW w:w="20" w:type="dxa"/>
          </w:tcPr>
          <w:p w:rsidR="00823E21" w:rsidRPr="00734DF6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734DF6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734DF6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734DF6" w:rsidRDefault="00823E21" w:rsidP="00823E21">
            <w:pPr>
              <w:pStyle w:val="EmptyLayoutCell"/>
              <w:rPr>
                <w:lang w:val="ru-RU"/>
              </w:rPr>
            </w:pPr>
          </w:p>
        </w:tc>
      </w:tr>
      <w:tr w:rsidR="00823E21" w:rsidRPr="006C22DF" w:rsidTr="00E9406A">
        <w:trPr>
          <w:trHeight w:val="425"/>
        </w:trPr>
        <w:tc>
          <w:tcPr>
            <w:tcW w:w="9645" w:type="dxa"/>
            <w:gridSpan w:val="4"/>
          </w:tcPr>
          <w:p w:rsidR="00823E21" w:rsidRDefault="00823E21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594874" w:rsidRDefault="00594874" w:rsidP="00823E21">
            <w:pPr>
              <w:rPr>
                <w:lang w:val="ru-RU"/>
              </w:rPr>
            </w:pPr>
          </w:p>
          <w:p w:rsidR="00594874" w:rsidRDefault="00594874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7F3079" w:rsidRDefault="007F3079" w:rsidP="00823E21">
            <w:pPr>
              <w:rPr>
                <w:lang w:val="ru-RU"/>
              </w:rPr>
            </w:pPr>
          </w:p>
          <w:p w:rsidR="007F3079" w:rsidRDefault="007F3079" w:rsidP="00823E21">
            <w:pPr>
              <w:rPr>
                <w:lang w:val="ru-RU"/>
              </w:rPr>
            </w:pPr>
          </w:p>
          <w:p w:rsidR="007F3079" w:rsidRDefault="007F3079" w:rsidP="00823E21">
            <w:pPr>
              <w:rPr>
                <w:lang w:val="ru-RU"/>
              </w:rPr>
            </w:pPr>
          </w:p>
          <w:p w:rsidR="007F3079" w:rsidRPr="006C22DF" w:rsidRDefault="007F3079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F104E2" w:rsidRPr="006C22DF" w:rsidRDefault="00F104E2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Default="00E72C7C" w:rsidP="00823E21">
            <w:pPr>
              <w:rPr>
                <w:lang w:val="ru-RU"/>
              </w:rPr>
            </w:pPr>
          </w:p>
          <w:p w:rsidR="00E72C7C" w:rsidRPr="00734DF6" w:rsidRDefault="00E72C7C" w:rsidP="006D09AF">
            <w:pPr>
              <w:rPr>
                <w:lang w:val="ru-RU"/>
              </w:rPr>
            </w:pPr>
          </w:p>
        </w:tc>
      </w:tr>
      <w:tr w:rsidR="00823E21" w:rsidRPr="006C22DF" w:rsidTr="00E9406A">
        <w:trPr>
          <w:trHeight w:val="114"/>
        </w:trPr>
        <w:tc>
          <w:tcPr>
            <w:tcW w:w="20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23E21" w:rsidRPr="00EB59B8" w:rsidRDefault="00823E21" w:rsidP="00823E21">
            <w:pPr>
              <w:pStyle w:val="EmptyLayoutCell"/>
              <w:rPr>
                <w:lang w:val="ru-RU"/>
              </w:rPr>
            </w:pPr>
          </w:p>
        </w:tc>
      </w:tr>
    </w:tbl>
    <w:p w:rsidR="007905BC" w:rsidRDefault="00546CDC" w:rsidP="00F90B94">
      <w:pPr>
        <w:spacing w:line="480" w:lineRule="auto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</w:t>
      </w:r>
      <w:r w:rsidR="00E6203B">
        <w:rPr>
          <w:sz w:val="28"/>
          <w:szCs w:val="28"/>
          <w:lang w:val="ru-RU"/>
        </w:rPr>
        <w:t>риложение 1</w:t>
      </w:r>
    </w:p>
    <w:tbl>
      <w:tblPr>
        <w:tblW w:w="98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1564"/>
        <w:gridCol w:w="31"/>
        <w:gridCol w:w="7344"/>
        <w:gridCol w:w="918"/>
      </w:tblGrid>
      <w:tr w:rsidR="00546CDC" w:rsidRPr="00546CDC" w:rsidTr="00546CDC">
        <w:trPr>
          <w:gridAfter w:val="1"/>
          <w:wAfter w:w="918" w:type="dxa"/>
          <w:trHeight w:val="283"/>
        </w:trPr>
        <w:tc>
          <w:tcPr>
            <w:tcW w:w="36" w:type="dxa"/>
          </w:tcPr>
          <w:p w:rsidR="00546CDC" w:rsidRPr="00546CDC" w:rsidRDefault="00546CDC" w:rsidP="00546CDC">
            <w:pPr>
              <w:rPr>
                <w:sz w:val="2"/>
              </w:rPr>
            </w:pPr>
          </w:p>
        </w:tc>
        <w:tc>
          <w:tcPr>
            <w:tcW w:w="1564" w:type="dxa"/>
          </w:tcPr>
          <w:p w:rsidR="00546CDC" w:rsidRPr="00546CDC" w:rsidRDefault="00546CDC" w:rsidP="00546CDC">
            <w:pPr>
              <w:rPr>
                <w:sz w:val="2"/>
              </w:rPr>
            </w:pPr>
          </w:p>
        </w:tc>
        <w:tc>
          <w:tcPr>
            <w:tcW w:w="31" w:type="dxa"/>
          </w:tcPr>
          <w:p w:rsidR="00546CDC" w:rsidRPr="00546CDC" w:rsidRDefault="00546CDC" w:rsidP="00546CDC">
            <w:pPr>
              <w:rPr>
                <w:sz w:val="2"/>
              </w:rPr>
            </w:pPr>
          </w:p>
        </w:tc>
        <w:tc>
          <w:tcPr>
            <w:tcW w:w="7344" w:type="dxa"/>
            <w:vMerge w:val="restart"/>
          </w:tcPr>
          <w:p w:rsidR="00546CDC" w:rsidRDefault="00546CDC" w:rsidP="00546CDC">
            <w:pPr>
              <w:rPr>
                <w:lang w:val="ru-RU"/>
              </w:rPr>
            </w:pPr>
          </w:p>
          <w:p w:rsidR="00546CDC" w:rsidRPr="00546CDC" w:rsidRDefault="00546CDC" w:rsidP="00546CD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44"/>
            </w:tblGrid>
            <w:tr w:rsidR="00546CDC" w:rsidRPr="00546CDC">
              <w:trPr>
                <w:trHeight w:val="628"/>
              </w:trPr>
              <w:tc>
                <w:tcPr>
                  <w:tcW w:w="73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46CDC" w:rsidRPr="00546CDC" w:rsidRDefault="00C06FC3" w:rsidP="00546CDC">
                  <w:pP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А</w:t>
                  </w:r>
                  <w:r w:rsidR="00546CDC" w:rsidRPr="00546CDC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546CDC" w:rsidRPr="00546CDC" w:rsidRDefault="00546CDC" w:rsidP="00546CDC">
                  <w:pPr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 w:rsidRPr="00546CDC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546CDC" w:rsidRPr="00546CDC" w:rsidRDefault="00546CDC" w:rsidP="00546CDC">
                  <w:pPr>
                    <w:jc w:val="center"/>
                    <w:rPr>
                      <w:lang w:val="ru-RU"/>
                    </w:rPr>
                  </w:pPr>
                  <w:r w:rsidRPr="00546CDC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546CDC" w:rsidRPr="00546CDC" w:rsidRDefault="00546CDC" w:rsidP="00546CDC">
            <w:pPr>
              <w:rPr>
                <w:lang w:val="ru-RU"/>
              </w:rPr>
            </w:pPr>
          </w:p>
        </w:tc>
      </w:tr>
      <w:tr w:rsidR="00546CDC" w:rsidRPr="00546CDC" w:rsidTr="00546CDC">
        <w:trPr>
          <w:gridAfter w:val="1"/>
          <w:wAfter w:w="918" w:type="dxa"/>
          <w:trHeight w:val="425"/>
        </w:trPr>
        <w:tc>
          <w:tcPr>
            <w:tcW w:w="1631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94"/>
            </w:tblGrid>
            <w:tr w:rsidR="00546CDC" w:rsidRPr="00546CDC">
              <w:trPr>
                <w:trHeight w:val="1694"/>
              </w:trPr>
              <w:tc>
                <w:tcPr>
                  <w:tcW w:w="56" w:type="dxa"/>
                  <w:hideMark/>
                </w:tcPr>
                <w:p w:rsidR="00546CDC" w:rsidRPr="00546CDC" w:rsidRDefault="00C06FC3" w:rsidP="00546CDC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190" cy="1245235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190" cy="1245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46CDC" w:rsidRPr="00546CDC" w:rsidRDefault="00546CDC" w:rsidP="00546CDC"/>
        </w:tc>
        <w:tc>
          <w:tcPr>
            <w:tcW w:w="0" w:type="auto"/>
            <w:vMerge/>
            <w:vAlign w:val="center"/>
            <w:hideMark/>
          </w:tcPr>
          <w:p w:rsidR="00546CDC" w:rsidRPr="00546CDC" w:rsidRDefault="00546CDC" w:rsidP="00546CDC">
            <w:pPr>
              <w:rPr>
                <w:lang w:val="ru-RU"/>
              </w:rPr>
            </w:pPr>
          </w:p>
        </w:tc>
      </w:tr>
      <w:tr w:rsidR="007905BC" w:rsidRPr="00BA365F" w:rsidTr="00546CDC">
        <w:tblPrEx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9893" w:type="dxa"/>
            <w:gridSpan w:val="5"/>
          </w:tcPr>
          <w:p w:rsidR="00546CDC" w:rsidRDefault="00546CDC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8"/>
            </w:tblGrid>
            <w:tr w:rsidR="007905BC" w:rsidRPr="00BA365F" w:rsidTr="004E072F">
              <w:trPr>
                <w:trHeight w:val="332"/>
              </w:trPr>
              <w:tc>
                <w:tcPr>
                  <w:tcW w:w="963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905BC" w:rsidRPr="004501C9" w:rsidRDefault="007905BC" w:rsidP="00271793">
                  <w:pPr>
                    <w:rPr>
                      <w:sz w:val="28"/>
                      <w:lang w:val="ru-RU"/>
                    </w:rPr>
                  </w:pPr>
                </w:p>
                <w:p w:rsidR="007905BC" w:rsidRPr="00D15D0A" w:rsidRDefault="007905BC" w:rsidP="00271793">
                  <w:pPr>
                    <w:rPr>
                      <w:sz w:val="28"/>
                      <w:lang w:val="ru-RU"/>
                    </w:rPr>
                  </w:pPr>
                  <w:r w:rsidRPr="004501C9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7905BC" w:rsidRPr="00D15D0A" w:rsidRDefault="007905BC" w:rsidP="00271793">
                  <w:pPr>
                    <w:rPr>
                      <w:sz w:val="28"/>
                      <w:lang w:val="ru-RU"/>
                    </w:rPr>
                  </w:pPr>
                </w:p>
                <w:p w:rsidR="007905BC" w:rsidRPr="00D15D0A" w:rsidRDefault="007905BC" w:rsidP="00271793">
                  <w:pPr>
                    <w:rPr>
                      <w:sz w:val="28"/>
                      <w:lang w:val="ru-RU"/>
                    </w:rPr>
                  </w:pPr>
                </w:p>
                <w:p w:rsidR="00F4101D" w:rsidRPr="00BD1BFC" w:rsidRDefault="00F4101D" w:rsidP="00F4101D">
                  <w:pPr>
                    <w:rPr>
                      <w:sz w:val="28"/>
                      <w:lang w:val="ru-RU"/>
                    </w:rPr>
                  </w:pPr>
                </w:p>
                <w:p w:rsidR="008A0076" w:rsidRPr="008A0076" w:rsidRDefault="008A0076" w:rsidP="008A0076">
                  <w:pPr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  <w:r w:rsidRPr="008A0076">
                    <w:rPr>
                      <w:b/>
                      <w:sz w:val="32"/>
                      <w:szCs w:val="32"/>
                      <w:lang w:val="ru-RU"/>
                    </w:rPr>
                    <w:t xml:space="preserve">ОТЧЕТ О НАУЧНО-ИССЛЕДОВАТЕЛЬСКОЙ РАБОТЕ </w:t>
                  </w:r>
                </w:p>
                <w:p w:rsidR="008A0076" w:rsidRPr="008A0076" w:rsidRDefault="008A0076" w:rsidP="008A0076">
                  <w:pPr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  <w:proofErr w:type="gramStart"/>
                  <w:r w:rsidRPr="008A0076">
                    <w:rPr>
                      <w:b/>
                      <w:sz w:val="32"/>
                      <w:szCs w:val="32"/>
                      <w:lang w:val="ru-RU"/>
                    </w:rPr>
                    <w:t xml:space="preserve">(ПОЛУЧЕНИЕ ПЕРВИЧНЫХ НАВЫКОВ </w:t>
                  </w:r>
                  <w:proofErr w:type="gramEnd"/>
                </w:p>
                <w:p w:rsidR="00F4101D" w:rsidRPr="00F4101D" w:rsidRDefault="008A0076" w:rsidP="008A0076">
                  <w:pPr>
                    <w:jc w:val="center"/>
                    <w:rPr>
                      <w:b/>
                      <w:sz w:val="36"/>
                      <w:lang w:val="ru-RU"/>
                    </w:rPr>
                  </w:pPr>
                  <w:proofErr w:type="gramStart"/>
                  <w:r w:rsidRPr="007622D1">
                    <w:rPr>
                      <w:b/>
                      <w:sz w:val="32"/>
                      <w:szCs w:val="32"/>
                      <w:lang w:val="ru-RU"/>
                    </w:rPr>
                    <w:t>НАУЧНО-ИССЛЕДОВАТЕЛЬСКОЙ РАБОТЫ)</w:t>
                  </w:r>
                  <w:proofErr w:type="gramEnd"/>
                </w:p>
                <w:p w:rsidR="007905BC" w:rsidRDefault="007905BC" w:rsidP="00271793">
                  <w:pPr>
                    <w:jc w:val="center"/>
                    <w:rPr>
                      <w:b/>
                      <w:sz w:val="36"/>
                      <w:lang w:val="ru-RU"/>
                    </w:rPr>
                  </w:pPr>
                </w:p>
                <w:p w:rsidR="007905BC" w:rsidRPr="00D15D0A" w:rsidRDefault="007905BC" w:rsidP="00271793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7905BC" w:rsidRPr="00D15D0A" w:rsidRDefault="007905BC" w:rsidP="00271793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7905BC" w:rsidRPr="00D15D0A" w:rsidRDefault="007905BC" w:rsidP="00271793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7905BC" w:rsidRPr="00D15D0A" w:rsidRDefault="007905BC" w:rsidP="00271793">
                  <w:pPr>
                    <w:rPr>
                      <w:sz w:val="32"/>
                      <w:lang w:val="ru-RU"/>
                    </w:rPr>
                  </w:pPr>
                </w:p>
                <w:p w:rsidR="007905BC" w:rsidRPr="00D15D0A" w:rsidRDefault="007905BC" w:rsidP="00271793">
                  <w:pPr>
                    <w:rPr>
                      <w:sz w:val="32"/>
                      <w:lang w:val="ru-RU"/>
                    </w:rPr>
                  </w:pPr>
                </w:p>
                <w:p w:rsidR="007905BC" w:rsidRPr="00D15D0A" w:rsidRDefault="007905BC" w:rsidP="00271793">
                  <w:pPr>
                    <w:rPr>
                      <w:sz w:val="32"/>
                      <w:lang w:val="ru-RU"/>
                    </w:rPr>
                  </w:pPr>
                </w:p>
                <w:p w:rsidR="007905BC" w:rsidRPr="00D15D0A" w:rsidRDefault="00F104E2" w:rsidP="00271793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Обучающегося</w:t>
                  </w:r>
                  <w:r w:rsidRPr="006C22DF">
                    <w:rPr>
                      <w:sz w:val="28"/>
                      <w:lang w:val="ru-RU"/>
                    </w:rPr>
                    <w:t>______</w:t>
                  </w:r>
                  <w:r w:rsidR="007905BC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7905BC" w:rsidRPr="00D15D0A" w:rsidRDefault="007905BC" w:rsidP="00271793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7905BC" w:rsidRPr="00D15D0A" w:rsidRDefault="007905BC" w:rsidP="00271793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7905BC" w:rsidRPr="00D15D0A" w:rsidRDefault="007905BC" w:rsidP="00271793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7905BC" w:rsidRPr="00D15D0A" w:rsidRDefault="007905BC" w:rsidP="00271793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7905BC" w:rsidRPr="00D15D0A" w:rsidRDefault="007905BC" w:rsidP="00271793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7905BC" w:rsidRPr="00D15D0A" w:rsidRDefault="007905BC" w:rsidP="00271793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7905BC" w:rsidRPr="00D15D0A" w:rsidRDefault="007905BC" w:rsidP="00271793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7905BC" w:rsidRPr="00D15D0A" w:rsidRDefault="007905BC" w:rsidP="00271793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7905BC" w:rsidRPr="00D15D0A" w:rsidRDefault="007905BC" w:rsidP="00271793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7905BC" w:rsidRPr="00D15D0A" w:rsidRDefault="007905BC" w:rsidP="00271793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7905BC" w:rsidRPr="00D15D0A" w:rsidRDefault="007905BC" w:rsidP="00271793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7905BC" w:rsidRPr="00D15D0A" w:rsidRDefault="007905BC" w:rsidP="00271793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7905BC" w:rsidRDefault="007905BC" w:rsidP="00271793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7905BC" w:rsidRDefault="007905BC" w:rsidP="00271793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7905BC" w:rsidRPr="003A5B4C" w:rsidRDefault="007905BC" w:rsidP="00271793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Новосибирск </w:t>
                  </w:r>
                </w:p>
                <w:p w:rsidR="007905BC" w:rsidRDefault="007905BC" w:rsidP="00271793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7905BC" w:rsidRDefault="007905BC" w:rsidP="00271793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  <w:p w:rsidR="008A0076" w:rsidRPr="000F2317" w:rsidRDefault="008A0076" w:rsidP="00C06FC3">
                  <w:pPr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7905BC" w:rsidRPr="00BA365F" w:rsidRDefault="007905BC" w:rsidP="00271793">
            <w:pPr>
              <w:rPr>
                <w:lang w:val="ru-RU"/>
              </w:rPr>
            </w:pPr>
          </w:p>
        </w:tc>
      </w:tr>
    </w:tbl>
    <w:p w:rsidR="00E72C7C" w:rsidRPr="00E72C7C" w:rsidRDefault="00E72C7C" w:rsidP="00E72C7C">
      <w:pPr>
        <w:jc w:val="right"/>
        <w:rPr>
          <w:rFonts w:eastAsia="Calibri"/>
          <w:sz w:val="28"/>
          <w:szCs w:val="28"/>
          <w:lang w:val="ru-RU"/>
        </w:rPr>
      </w:pPr>
      <w:r w:rsidRPr="00E72C7C">
        <w:rPr>
          <w:rFonts w:eastAsia="Calibri"/>
          <w:sz w:val="28"/>
          <w:szCs w:val="28"/>
          <w:lang w:val="ru-RU"/>
        </w:rPr>
        <w:lastRenderedPageBreak/>
        <w:t>Приложение 2</w:t>
      </w:r>
    </w:p>
    <w:p w:rsidR="00E72C7C" w:rsidRPr="00E72C7C" w:rsidRDefault="00E72C7C" w:rsidP="00E72C7C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E72C7C" w:rsidRPr="00E72C7C" w:rsidRDefault="00C06FC3" w:rsidP="00E72C7C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E72C7C" w:rsidRPr="00E72C7C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E72C7C" w:rsidRPr="00E72C7C" w:rsidRDefault="00E72C7C" w:rsidP="00E72C7C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E72C7C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E72C7C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E72C7C" w:rsidRPr="00E72C7C" w:rsidRDefault="00E72C7C" w:rsidP="00E72C7C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E72C7C" w:rsidRPr="00E72C7C" w:rsidRDefault="00E72C7C" w:rsidP="00E72C7C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E72C7C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E72C7C" w:rsidRPr="00E72C7C" w:rsidRDefault="00E72C7C" w:rsidP="00E72C7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jc w:val="center"/>
        <w:rPr>
          <w:b/>
          <w:spacing w:val="1"/>
          <w:sz w:val="28"/>
          <w:szCs w:val="28"/>
          <w:lang w:val="ru-RU" w:eastAsia="ru-RU"/>
        </w:rPr>
      </w:pPr>
      <w:proofErr w:type="gramStart"/>
      <w:r w:rsidRPr="00E72C7C">
        <w:rPr>
          <w:b/>
          <w:spacing w:val="1"/>
          <w:sz w:val="28"/>
          <w:szCs w:val="28"/>
          <w:lang w:val="ru-RU" w:eastAsia="ru-RU"/>
        </w:rPr>
        <w:t>научно-исследовательской работ</w:t>
      </w:r>
      <w:r>
        <w:rPr>
          <w:b/>
          <w:spacing w:val="1"/>
          <w:sz w:val="28"/>
          <w:szCs w:val="28"/>
          <w:lang w:val="ru-RU" w:eastAsia="ru-RU"/>
        </w:rPr>
        <w:t xml:space="preserve">ы </w:t>
      </w:r>
      <w:r w:rsidRPr="00E72C7C">
        <w:rPr>
          <w:b/>
          <w:spacing w:val="1"/>
          <w:sz w:val="28"/>
          <w:szCs w:val="28"/>
          <w:lang w:val="ru-RU" w:eastAsia="ru-RU"/>
        </w:rPr>
        <w:t>(получение первичных навыков</w:t>
      </w:r>
      <w:proofErr w:type="gramEnd"/>
    </w:p>
    <w:p w:rsid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jc w:val="center"/>
        <w:rPr>
          <w:b/>
          <w:spacing w:val="1"/>
          <w:sz w:val="28"/>
          <w:szCs w:val="28"/>
          <w:lang w:val="ru-RU" w:eastAsia="ru-RU"/>
        </w:rPr>
      </w:pPr>
      <w:proofErr w:type="gramStart"/>
      <w:r w:rsidRPr="00E72C7C">
        <w:rPr>
          <w:b/>
          <w:spacing w:val="1"/>
          <w:sz w:val="28"/>
          <w:szCs w:val="28"/>
          <w:lang w:val="ru-RU" w:eastAsia="ru-RU"/>
        </w:rPr>
        <w:t>научно-исследовательской работы)</w:t>
      </w:r>
      <w:proofErr w:type="gramEnd"/>
    </w:p>
    <w:p w:rsid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rPr>
          <w:spacing w:val="1"/>
          <w:sz w:val="28"/>
          <w:szCs w:val="28"/>
          <w:lang w:val="ru-RU" w:eastAsia="ru-RU"/>
        </w:rPr>
      </w:pPr>
    </w:p>
    <w:p w:rsidR="00E72C7C" w:rsidRPr="00E72C7C" w:rsidRDefault="00E72C7C" w:rsidP="004859AE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spacing w:val="1"/>
          <w:sz w:val="28"/>
          <w:szCs w:val="28"/>
          <w:lang w:val="ru-RU" w:eastAsia="ru-RU"/>
        </w:rPr>
        <w:t>Ф.И.</w:t>
      </w:r>
      <w:r w:rsidRPr="00E72C7C">
        <w:rPr>
          <w:rFonts w:eastAsia="Calibri"/>
          <w:sz w:val="24"/>
          <w:szCs w:val="24"/>
          <w:lang w:val="ru-RU" w:eastAsia="ru-RU"/>
        </w:rPr>
        <w:t>О. обучающегося____________________________</w:t>
      </w:r>
    </w:p>
    <w:p w:rsidR="004859AE" w:rsidRDefault="004859AE" w:rsidP="00E72C7C">
      <w:pPr>
        <w:spacing w:after="120"/>
        <w:rPr>
          <w:rFonts w:eastAsia="Calibri"/>
          <w:sz w:val="24"/>
          <w:szCs w:val="24"/>
          <w:lang w:val="ru-RU" w:eastAsia="ru-RU"/>
        </w:rPr>
      </w:pPr>
      <w:r w:rsidRPr="004859AE">
        <w:rPr>
          <w:rFonts w:eastAsia="Calibri"/>
          <w:sz w:val="24"/>
          <w:szCs w:val="24"/>
          <w:lang w:val="ru-RU" w:eastAsia="ru-RU"/>
        </w:rPr>
        <w:t xml:space="preserve">Отдел магистратуры и аспирантуры научного управления </w:t>
      </w:r>
    </w:p>
    <w:p w:rsidR="00E72C7C" w:rsidRPr="00E72C7C" w:rsidRDefault="00E72C7C" w:rsidP="00E72C7C">
      <w:pPr>
        <w:spacing w:after="120"/>
        <w:rPr>
          <w:rFonts w:eastAsia="Calibri"/>
          <w:sz w:val="22"/>
          <w:szCs w:val="22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E72C7C" w:rsidRPr="00E72C7C" w:rsidRDefault="00E72C7C" w:rsidP="00E72C7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2"/>
          <w:szCs w:val="22"/>
          <w:lang w:val="ru-RU"/>
        </w:rPr>
        <w:t>Кафедра торгового дела и рекламы</w:t>
      </w: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E72C7C">
        <w:rPr>
          <w:rFonts w:eastAsia="Calibri"/>
          <w:bCs/>
          <w:sz w:val="24"/>
          <w:szCs w:val="24"/>
          <w:lang w:val="ru-RU" w:eastAsia="ru-RU"/>
        </w:rPr>
        <w:t>38.0</w:t>
      </w:r>
      <w:r>
        <w:rPr>
          <w:rFonts w:eastAsia="Calibri"/>
          <w:bCs/>
          <w:sz w:val="24"/>
          <w:szCs w:val="24"/>
          <w:lang w:val="ru-RU" w:eastAsia="ru-RU"/>
        </w:rPr>
        <w:t>4</w:t>
      </w:r>
      <w:r w:rsidRPr="00E72C7C">
        <w:rPr>
          <w:rFonts w:eastAsia="Calibri"/>
          <w:bCs/>
          <w:sz w:val="24"/>
          <w:szCs w:val="24"/>
          <w:lang w:val="ru-RU" w:eastAsia="ru-RU"/>
        </w:rPr>
        <w:t>.06 Торговое дело</w:t>
      </w: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i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 xml:space="preserve">Профиль (направленность):  </w:t>
      </w:r>
      <w:r>
        <w:rPr>
          <w:rFonts w:eastAsia="Calibri"/>
          <w:sz w:val="24"/>
          <w:szCs w:val="24"/>
          <w:lang w:val="ru-RU" w:eastAsia="ru-RU"/>
        </w:rPr>
        <w:t xml:space="preserve">Коммерческая </w:t>
      </w:r>
      <w:r w:rsidRPr="00E72C7C">
        <w:rPr>
          <w:rFonts w:eastAsia="Calibri"/>
          <w:sz w:val="24"/>
          <w:szCs w:val="24"/>
          <w:lang w:val="ru-RU" w:eastAsia="ru-RU"/>
        </w:rPr>
        <w:t xml:space="preserve">логистика </w:t>
      </w:r>
    </w:p>
    <w:p w:rsidR="00E72C7C" w:rsidRPr="00E72C7C" w:rsidRDefault="00E72C7C" w:rsidP="00E72C7C">
      <w:pPr>
        <w:numPr>
          <w:ilvl w:val="0"/>
          <w:numId w:val="26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>Сроки практики с ____________</w:t>
      </w:r>
      <w:r w:rsidRPr="00E72C7C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E72C7C">
        <w:rPr>
          <w:rFonts w:eastAsia="Calibri"/>
          <w:sz w:val="22"/>
          <w:szCs w:val="22"/>
          <w:lang w:val="ru-RU"/>
        </w:rPr>
        <w:t>по ______________________20___ г.</w:t>
      </w:r>
    </w:p>
    <w:p w:rsidR="00E72C7C" w:rsidRPr="00E72C7C" w:rsidRDefault="00E72C7C" w:rsidP="00E72C7C">
      <w:pPr>
        <w:numPr>
          <w:ilvl w:val="0"/>
          <w:numId w:val="26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:rsidR="00E72C7C" w:rsidRPr="00E72C7C" w:rsidRDefault="00E72C7C" w:rsidP="00E72C7C">
      <w:pPr>
        <w:numPr>
          <w:ilvl w:val="0"/>
          <w:numId w:val="26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:rsidR="00E72C7C" w:rsidRPr="00E72C7C" w:rsidRDefault="00E72C7C" w:rsidP="00E72C7C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ab/>
      </w:r>
      <w:r w:rsidRPr="00E72C7C">
        <w:rPr>
          <w:rFonts w:eastAsia="Calibri"/>
          <w:sz w:val="22"/>
          <w:szCs w:val="22"/>
          <w:lang w:val="ru-RU"/>
        </w:rPr>
        <w:tab/>
      </w:r>
      <w:r w:rsidRPr="00E72C7C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E72C7C" w:rsidRPr="00E72C7C" w:rsidRDefault="00E72C7C" w:rsidP="00E72C7C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E72C7C" w:rsidRPr="00E72C7C" w:rsidTr="00A76BEA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E72C7C">
              <w:rPr>
                <w:rFonts w:eastAsia="Calibri"/>
                <w:b/>
                <w:sz w:val="24"/>
                <w:szCs w:val="24"/>
                <w:lang w:val="ru-RU" w:eastAsia="ru-RU"/>
              </w:rPr>
              <w:t>п</w:t>
            </w:r>
            <w:proofErr w:type="gramEnd"/>
            <w:r w:rsidRPr="00E72C7C">
              <w:rPr>
                <w:rFonts w:eastAsia="Calibri"/>
                <w:b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E72C7C" w:rsidRPr="006C22DF" w:rsidTr="00A76BE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E72C7C" w:rsidRPr="00E72C7C" w:rsidRDefault="00E72C7C" w:rsidP="00E72C7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E72C7C" w:rsidRPr="00E72C7C" w:rsidRDefault="00E72C7C" w:rsidP="00E72C7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E72C7C" w:rsidRPr="00E72C7C" w:rsidRDefault="00E72C7C" w:rsidP="00E72C7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E72C7C" w:rsidRPr="00E72C7C" w:rsidRDefault="00E72C7C" w:rsidP="00E72C7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E72C7C" w:rsidRPr="00E72C7C" w:rsidRDefault="00E72C7C" w:rsidP="00E72C7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E72C7C" w:rsidRPr="00E72C7C" w:rsidRDefault="00E72C7C" w:rsidP="00E72C7C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E72C7C">
              <w:rPr>
                <w:color w:val="000000"/>
                <w:sz w:val="22"/>
                <w:szCs w:val="22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72C7C" w:rsidRPr="006C22DF" w:rsidTr="00A76BE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E72C7C">
              <w:rPr>
                <w:color w:val="000000"/>
                <w:sz w:val="22"/>
                <w:szCs w:val="22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E72C7C" w:rsidRPr="00E72C7C" w:rsidRDefault="00E72C7C" w:rsidP="00E72C7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E72C7C" w:rsidRPr="00E72C7C" w:rsidRDefault="00E72C7C" w:rsidP="00E72C7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E72C7C" w:rsidRPr="00E72C7C" w:rsidRDefault="00E72C7C" w:rsidP="00E72C7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E72C7C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E72C7C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E72C7C" w:rsidRPr="00E72C7C" w:rsidRDefault="00E72C7C" w:rsidP="00E72C7C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E72C7C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</w:t>
      </w:r>
      <w:r w:rsidR="00594874">
        <w:rPr>
          <w:rFonts w:eastAsia="Calibri"/>
          <w:i/>
          <w:sz w:val="18"/>
          <w:szCs w:val="24"/>
          <w:lang w:val="ru-RU" w:eastAsia="ru-RU"/>
        </w:rPr>
        <w:t xml:space="preserve">                       </w:t>
      </w:r>
      <w:r w:rsidRPr="00E72C7C">
        <w:rPr>
          <w:rFonts w:eastAsia="Calibri"/>
          <w:i/>
          <w:sz w:val="18"/>
          <w:szCs w:val="24"/>
          <w:lang w:val="ru-RU" w:eastAsia="ru-RU"/>
        </w:rPr>
        <w:t xml:space="preserve"> (фамилия, имя, отчество)        </w:t>
      </w:r>
      <w:r w:rsidR="00594874">
        <w:rPr>
          <w:rFonts w:eastAsia="Calibri"/>
          <w:i/>
          <w:sz w:val="18"/>
          <w:szCs w:val="24"/>
          <w:lang w:val="ru-RU" w:eastAsia="ru-RU"/>
        </w:rPr>
        <w:t xml:space="preserve">     </w:t>
      </w:r>
      <w:r w:rsidRPr="00E72C7C">
        <w:rPr>
          <w:rFonts w:eastAsia="Calibri"/>
          <w:i/>
          <w:sz w:val="18"/>
          <w:szCs w:val="24"/>
          <w:lang w:val="ru-RU" w:eastAsia="ru-RU"/>
        </w:rPr>
        <w:t xml:space="preserve">  (подпись)              </w:t>
      </w:r>
      <w:r w:rsidR="00594874">
        <w:rPr>
          <w:rFonts w:eastAsia="Calibri"/>
          <w:i/>
          <w:sz w:val="18"/>
          <w:szCs w:val="24"/>
          <w:lang w:val="ru-RU" w:eastAsia="ru-RU"/>
        </w:rPr>
        <w:t xml:space="preserve">  </w:t>
      </w:r>
      <w:r w:rsidRPr="00E72C7C">
        <w:rPr>
          <w:rFonts w:eastAsia="Calibri"/>
          <w:i/>
          <w:sz w:val="18"/>
          <w:szCs w:val="24"/>
          <w:lang w:val="ru-RU" w:eastAsia="ru-RU"/>
        </w:rPr>
        <w:t xml:space="preserve">   (дата)</w:t>
      </w:r>
    </w:p>
    <w:p w:rsidR="00E72C7C" w:rsidRPr="00E72C7C" w:rsidRDefault="00E72C7C" w:rsidP="00E72C7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E72C7C" w:rsidRPr="00E72C7C" w:rsidRDefault="00E72C7C" w:rsidP="00E72C7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>Задание принял к исполне</w:t>
      </w:r>
      <w:r w:rsidR="00594874">
        <w:rPr>
          <w:rFonts w:eastAsia="Calibri"/>
          <w:sz w:val="24"/>
          <w:szCs w:val="24"/>
          <w:lang w:val="ru-RU" w:eastAsia="ru-RU"/>
        </w:rPr>
        <w:t xml:space="preserve">нию    </w:t>
      </w:r>
      <w:r w:rsidRPr="00E72C7C">
        <w:rPr>
          <w:rFonts w:eastAsia="Calibri"/>
          <w:sz w:val="24"/>
          <w:szCs w:val="24"/>
          <w:lang w:val="ru-RU" w:eastAsia="ru-RU"/>
        </w:rPr>
        <w:t>____________________   ____________  __________</w:t>
      </w:r>
    </w:p>
    <w:p w:rsidR="00E72C7C" w:rsidRPr="00E72C7C" w:rsidRDefault="00E72C7C" w:rsidP="00E72C7C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E72C7C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E72C7C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E72C7C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E72C7C" w:rsidRPr="00E72C7C" w:rsidRDefault="00E72C7C" w:rsidP="00E72C7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E72C7C" w:rsidRPr="00E72C7C" w:rsidRDefault="00E72C7C" w:rsidP="00E72C7C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</w:p>
    <w:p w:rsidR="00E72C7C" w:rsidRPr="00E72C7C" w:rsidRDefault="00E72C7C" w:rsidP="00E72C7C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E72C7C" w:rsidRPr="00E72C7C" w:rsidRDefault="00E72C7C" w:rsidP="00E72C7C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E72C7C" w:rsidRDefault="00E72C7C" w:rsidP="00E72C7C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E72C7C" w:rsidRPr="00E72C7C" w:rsidRDefault="00E72C7C" w:rsidP="00E72C7C">
      <w:pPr>
        <w:jc w:val="right"/>
        <w:rPr>
          <w:rFonts w:eastAsia="Calibri"/>
          <w:b/>
          <w:bCs/>
          <w:sz w:val="24"/>
          <w:szCs w:val="24"/>
          <w:lang w:val="ru-RU" w:eastAsia="ru-RU"/>
        </w:rPr>
      </w:pPr>
      <w:r w:rsidRPr="00E72C7C">
        <w:rPr>
          <w:rFonts w:eastAsia="Calibri"/>
          <w:sz w:val="28"/>
          <w:szCs w:val="28"/>
          <w:lang w:val="ru-RU"/>
        </w:rPr>
        <w:lastRenderedPageBreak/>
        <w:t>Приложение 3</w:t>
      </w:r>
    </w:p>
    <w:p w:rsidR="00E72C7C" w:rsidRPr="00E72C7C" w:rsidRDefault="00E72C7C" w:rsidP="00E72C7C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E72C7C" w:rsidRPr="00E72C7C" w:rsidRDefault="00E72C7C" w:rsidP="00E72C7C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E72C7C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jc w:val="center"/>
        <w:rPr>
          <w:b/>
          <w:spacing w:val="1"/>
          <w:sz w:val="28"/>
          <w:szCs w:val="28"/>
          <w:lang w:val="ru-RU" w:eastAsia="ru-RU"/>
        </w:rPr>
      </w:pPr>
      <w:proofErr w:type="gramStart"/>
      <w:r w:rsidRPr="00E72C7C">
        <w:rPr>
          <w:b/>
          <w:spacing w:val="1"/>
          <w:sz w:val="28"/>
          <w:szCs w:val="28"/>
          <w:lang w:val="ru-RU" w:eastAsia="ru-RU"/>
        </w:rPr>
        <w:t>научно-исследовательской работы (получение первичных навыков</w:t>
      </w:r>
      <w:proofErr w:type="gramEnd"/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jc w:val="center"/>
        <w:rPr>
          <w:rFonts w:eastAsia="Calibri"/>
          <w:sz w:val="24"/>
          <w:szCs w:val="24"/>
          <w:lang w:val="ru-RU" w:eastAsia="ru-RU"/>
        </w:rPr>
      </w:pPr>
      <w:proofErr w:type="gramStart"/>
      <w:r w:rsidRPr="00E72C7C">
        <w:rPr>
          <w:b/>
          <w:spacing w:val="1"/>
          <w:sz w:val="28"/>
          <w:szCs w:val="28"/>
          <w:lang w:val="ru-RU" w:eastAsia="ru-RU"/>
        </w:rPr>
        <w:t>научно-исследовательской работы)</w:t>
      </w:r>
      <w:proofErr w:type="gramEnd"/>
    </w:p>
    <w:p w:rsid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E72C7C" w:rsidRPr="00E72C7C" w:rsidRDefault="004859AE" w:rsidP="00E72C7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4859AE">
        <w:rPr>
          <w:rFonts w:eastAsia="Calibri"/>
          <w:sz w:val="24"/>
          <w:szCs w:val="24"/>
          <w:lang w:val="ru-RU" w:eastAsia="ru-RU"/>
        </w:rPr>
        <w:t xml:space="preserve">Отдел магистратуры и аспирантуры научного управления </w:t>
      </w:r>
      <w:r w:rsidR="00E72C7C" w:rsidRPr="00E72C7C">
        <w:rPr>
          <w:rFonts w:eastAsia="Calibri"/>
          <w:sz w:val="24"/>
          <w:szCs w:val="24"/>
          <w:lang w:val="ru-RU" w:eastAsia="ru-RU"/>
        </w:rPr>
        <w:t xml:space="preserve"> </w:t>
      </w:r>
    </w:p>
    <w:p w:rsidR="00E72C7C" w:rsidRPr="00E72C7C" w:rsidRDefault="00E72C7C" w:rsidP="00E72C7C">
      <w:pPr>
        <w:spacing w:after="120"/>
        <w:rPr>
          <w:rFonts w:eastAsia="Calibri"/>
          <w:sz w:val="22"/>
          <w:szCs w:val="22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E72C7C" w:rsidRPr="00E72C7C" w:rsidRDefault="00E72C7C" w:rsidP="00E72C7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2"/>
          <w:szCs w:val="22"/>
          <w:lang w:val="ru-RU"/>
        </w:rPr>
        <w:t>Кафедра торгового дела и рекламы</w:t>
      </w: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E72C7C">
        <w:rPr>
          <w:rFonts w:eastAsia="Calibri"/>
          <w:bCs/>
          <w:sz w:val="24"/>
          <w:szCs w:val="24"/>
          <w:lang w:val="ru-RU" w:eastAsia="ru-RU"/>
        </w:rPr>
        <w:t>38.0</w:t>
      </w:r>
      <w:r>
        <w:rPr>
          <w:rFonts w:eastAsia="Calibri"/>
          <w:bCs/>
          <w:sz w:val="24"/>
          <w:szCs w:val="24"/>
          <w:lang w:val="ru-RU" w:eastAsia="ru-RU"/>
        </w:rPr>
        <w:t>4</w:t>
      </w:r>
      <w:r w:rsidRPr="00E72C7C">
        <w:rPr>
          <w:rFonts w:eastAsia="Calibri"/>
          <w:bCs/>
          <w:sz w:val="24"/>
          <w:szCs w:val="24"/>
          <w:lang w:val="ru-RU" w:eastAsia="ru-RU"/>
        </w:rPr>
        <w:t>.06 Торговое дело</w:t>
      </w:r>
    </w:p>
    <w:p w:rsidR="00E72C7C" w:rsidRPr="00E72C7C" w:rsidRDefault="00E72C7C" w:rsidP="00E72C7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i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 xml:space="preserve">Профиль (направленность):  </w:t>
      </w:r>
      <w:r>
        <w:rPr>
          <w:rFonts w:eastAsia="Calibri"/>
          <w:sz w:val="24"/>
          <w:szCs w:val="24"/>
          <w:lang w:val="ru-RU" w:eastAsia="ru-RU"/>
        </w:rPr>
        <w:t>Коммерческая</w:t>
      </w:r>
      <w:r w:rsidRPr="00E72C7C">
        <w:rPr>
          <w:rFonts w:eastAsia="Calibri"/>
          <w:sz w:val="24"/>
          <w:szCs w:val="24"/>
          <w:lang w:val="ru-RU" w:eastAsia="ru-RU"/>
        </w:rPr>
        <w:t xml:space="preserve"> логистика  </w:t>
      </w:r>
    </w:p>
    <w:p w:rsidR="00E72C7C" w:rsidRPr="00E72C7C" w:rsidRDefault="00E72C7C" w:rsidP="00E72C7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E72C7C" w:rsidRPr="00E72C7C" w:rsidRDefault="00E72C7C" w:rsidP="00E72C7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E72C7C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E72C7C" w:rsidRPr="006C22DF" w:rsidTr="00A76BEA">
        <w:tc>
          <w:tcPr>
            <w:tcW w:w="808" w:type="dxa"/>
            <w:shd w:val="clear" w:color="auto" w:fill="auto"/>
            <w:vAlign w:val="center"/>
          </w:tcPr>
          <w:p w:rsidR="00E72C7C" w:rsidRPr="00E72C7C" w:rsidRDefault="00E72C7C" w:rsidP="00E72C7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п</w:t>
            </w:r>
            <w:proofErr w:type="gramEnd"/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E72C7C" w:rsidRPr="00E72C7C" w:rsidRDefault="00E72C7C" w:rsidP="00E72C7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E72C7C" w:rsidRPr="00E72C7C" w:rsidRDefault="00E72C7C" w:rsidP="00E72C7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C7C" w:rsidRPr="00E72C7C" w:rsidRDefault="00E72C7C" w:rsidP="00E72C7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:rsidR="00E72C7C" w:rsidRPr="00E72C7C" w:rsidRDefault="00E72C7C" w:rsidP="00E72C7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E72C7C" w:rsidRPr="00E72C7C" w:rsidRDefault="00E72C7C" w:rsidP="00E72C7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</w:t>
            </w:r>
            <w:proofErr w:type="gramStart"/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выполнено</w:t>
            </w:r>
            <w:proofErr w:type="gramEnd"/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t>/</w:t>
            </w:r>
            <w:r w:rsidRPr="00E72C7C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E72C7C" w:rsidRPr="006C22DF" w:rsidTr="00A76BEA">
        <w:trPr>
          <w:trHeight w:val="309"/>
        </w:trPr>
        <w:tc>
          <w:tcPr>
            <w:tcW w:w="808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E72C7C" w:rsidRPr="00E72C7C" w:rsidRDefault="00E72C7C" w:rsidP="00E72C7C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E72C7C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E72C7C" w:rsidRPr="006C22DF" w:rsidTr="00A76BEA">
        <w:trPr>
          <w:trHeight w:val="372"/>
        </w:trPr>
        <w:tc>
          <w:tcPr>
            <w:tcW w:w="808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E72C7C" w:rsidRPr="006C22DF" w:rsidTr="00A76BEA">
        <w:trPr>
          <w:trHeight w:val="264"/>
        </w:trPr>
        <w:tc>
          <w:tcPr>
            <w:tcW w:w="808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E72C7C" w:rsidRPr="006C22DF" w:rsidTr="00A76BEA">
        <w:trPr>
          <w:trHeight w:val="339"/>
        </w:trPr>
        <w:tc>
          <w:tcPr>
            <w:tcW w:w="808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E72C7C" w:rsidRPr="006C22DF" w:rsidTr="00A76BEA">
        <w:trPr>
          <w:trHeight w:val="260"/>
        </w:trPr>
        <w:tc>
          <w:tcPr>
            <w:tcW w:w="808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E72C7C" w:rsidRPr="006C22DF" w:rsidTr="00A76BEA">
        <w:trPr>
          <w:trHeight w:val="321"/>
        </w:trPr>
        <w:tc>
          <w:tcPr>
            <w:tcW w:w="808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E72C7C" w:rsidRPr="00E72C7C" w:rsidRDefault="00E72C7C" w:rsidP="00E72C7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E72C7C" w:rsidRPr="00E72C7C" w:rsidRDefault="00E72C7C" w:rsidP="00E72C7C">
      <w:pPr>
        <w:spacing w:line="216" w:lineRule="auto"/>
        <w:rPr>
          <w:rFonts w:eastAsia="Calibri"/>
          <w:sz w:val="22"/>
          <w:szCs w:val="22"/>
          <w:lang w:val="ru-RU" w:eastAsia="ru-RU"/>
        </w:rPr>
      </w:pPr>
    </w:p>
    <w:p w:rsidR="00E72C7C" w:rsidRPr="00E72C7C" w:rsidRDefault="00E72C7C" w:rsidP="00E72C7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Cs w:val="22"/>
          <w:lang w:val="ru-RU"/>
        </w:rPr>
      </w:pPr>
      <w:r w:rsidRPr="00E72C7C">
        <w:rPr>
          <w:rFonts w:eastAsia="Calibri"/>
          <w:szCs w:val="22"/>
          <w:lang w:val="ru-RU"/>
        </w:rPr>
        <w:t>Выписка из журнала вводного инструктажа _________________________________________</w:t>
      </w:r>
    </w:p>
    <w:p w:rsidR="00E72C7C" w:rsidRPr="00E72C7C" w:rsidRDefault="00E72C7C" w:rsidP="00E72C7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szCs w:val="22"/>
          <w:lang w:val="ru-RU"/>
        </w:rPr>
      </w:pPr>
      <w:r w:rsidRPr="00E72C7C">
        <w:rPr>
          <w:rFonts w:eastAsia="Calibri"/>
          <w:sz w:val="14"/>
          <w:szCs w:val="22"/>
          <w:lang w:val="ru-RU"/>
        </w:rPr>
        <w:tab/>
      </w:r>
      <w:r w:rsidRPr="00E72C7C">
        <w:rPr>
          <w:rFonts w:eastAsia="Calibri"/>
          <w:sz w:val="14"/>
          <w:szCs w:val="22"/>
          <w:lang w:val="ru-RU"/>
        </w:rPr>
        <w:tab/>
      </w:r>
      <w:r w:rsidRPr="00E72C7C">
        <w:rPr>
          <w:rFonts w:eastAsia="Calibri"/>
          <w:sz w:val="14"/>
          <w:szCs w:val="22"/>
          <w:lang w:val="ru-RU"/>
        </w:rPr>
        <w:tab/>
      </w:r>
      <w:r w:rsidRPr="00E72C7C">
        <w:rPr>
          <w:rFonts w:eastAsia="Calibri"/>
          <w:sz w:val="14"/>
          <w:szCs w:val="22"/>
          <w:lang w:val="ru-RU"/>
        </w:rPr>
        <w:tab/>
      </w:r>
      <w:r w:rsidRPr="00E72C7C">
        <w:rPr>
          <w:rFonts w:eastAsia="Calibri"/>
          <w:sz w:val="14"/>
          <w:szCs w:val="22"/>
          <w:lang w:val="ru-RU"/>
        </w:rPr>
        <w:tab/>
        <w:t>(наименование организации)</w:t>
      </w:r>
    </w:p>
    <w:p w:rsidR="00E72C7C" w:rsidRPr="00E72C7C" w:rsidRDefault="00E72C7C" w:rsidP="00E72C7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szCs w:val="22"/>
          <w:lang w:val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E72C7C" w:rsidRPr="00E72C7C" w:rsidTr="00A76BEA">
        <w:tc>
          <w:tcPr>
            <w:tcW w:w="1275" w:type="dxa"/>
            <w:vAlign w:val="center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E72C7C">
              <w:rPr>
                <w:rFonts w:eastAsia="Calibri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4203" w:type="dxa"/>
            <w:vAlign w:val="center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E72C7C">
              <w:rPr>
                <w:rFonts w:eastAsia="Calibri"/>
                <w:sz w:val="22"/>
                <w:szCs w:val="22"/>
                <w:lang w:val="ru-RU"/>
              </w:rPr>
              <w:t xml:space="preserve">ФИО </w:t>
            </w:r>
            <w:proofErr w:type="gramStart"/>
            <w:r w:rsidRPr="00E72C7C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E72C7C">
              <w:rPr>
                <w:rFonts w:eastAsia="Calibri"/>
                <w:sz w:val="22"/>
                <w:szCs w:val="22"/>
                <w:lang w:val="ru-RU"/>
              </w:rPr>
              <w:t>Подпись</w:t>
            </w:r>
          </w:p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E72C7C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</w:p>
        </w:tc>
        <w:tc>
          <w:tcPr>
            <w:tcW w:w="1835" w:type="dxa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E72C7C">
              <w:rPr>
                <w:rFonts w:eastAsia="Calibri"/>
                <w:sz w:val="22"/>
                <w:szCs w:val="22"/>
                <w:lang w:val="ru-RU"/>
              </w:rPr>
              <w:t xml:space="preserve">Подпись </w:t>
            </w:r>
            <w:proofErr w:type="gramStart"/>
            <w:r w:rsidRPr="00E72C7C">
              <w:rPr>
                <w:rFonts w:eastAsia="Calibri"/>
                <w:sz w:val="22"/>
                <w:szCs w:val="22"/>
                <w:lang w:val="ru-RU"/>
              </w:rPr>
              <w:t>инструктируемого</w:t>
            </w:r>
            <w:proofErr w:type="gramEnd"/>
          </w:p>
        </w:tc>
      </w:tr>
      <w:tr w:rsidR="00E72C7C" w:rsidRPr="00E72C7C" w:rsidTr="00A76BEA">
        <w:tc>
          <w:tcPr>
            <w:tcW w:w="1275" w:type="dxa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5" w:type="dxa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4" w:type="dxa"/>
          </w:tcPr>
          <w:p w:rsidR="00E72C7C" w:rsidRPr="00E72C7C" w:rsidRDefault="00E72C7C" w:rsidP="00E72C7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:rsidR="00E72C7C" w:rsidRPr="00E72C7C" w:rsidRDefault="00E72C7C" w:rsidP="00E72C7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2"/>
          <w:szCs w:val="22"/>
          <w:lang w:val="ru-RU"/>
        </w:rPr>
      </w:pPr>
    </w:p>
    <w:p w:rsidR="00E72C7C" w:rsidRDefault="00E72C7C" w:rsidP="00E72C7C">
      <w:pPr>
        <w:tabs>
          <w:tab w:val="left" w:pos="0"/>
        </w:tabs>
        <w:spacing w:line="312" w:lineRule="auto"/>
        <w:rPr>
          <w:rFonts w:eastAsia="Calibri"/>
          <w:spacing w:val="1"/>
          <w:sz w:val="24"/>
          <w:szCs w:val="24"/>
          <w:lang w:val="ru-RU" w:eastAsia="ru-RU"/>
        </w:rPr>
      </w:pPr>
    </w:p>
    <w:p w:rsidR="00561682" w:rsidRPr="00E72C7C" w:rsidRDefault="00561682" w:rsidP="00E72C7C">
      <w:pPr>
        <w:tabs>
          <w:tab w:val="left" w:pos="0"/>
        </w:tabs>
        <w:spacing w:line="312" w:lineRule="auto"/>
        <w:rPr>
          <w:rFonts w:eastAsia="Calibri"/>
          <w:spacing w:val="1"/>
          <w:sz w:val="24"/>
          <w:szCs w:val="24"/>
          <w:lang w:val="ru-RU" w:eastAsia="ru-RU"/>
        </w:rPr>
      </w:pPr>
    </w:p>
    <w:p w:rsidR="00E72C7C" w:rsidRPr="00E72C7C" w:rsidRDefault="00561682" w:rsidP="0056168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E72C7C" w:rsidRPr="00E72C7C" w:rsidRDefault="00E72C7C" w:rsidP="00E72C7C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E72C7C" w:rsidRPr="00E72C7C" w:rsidRDefault="00E72C7C" w:rsidP="00E72C7C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6D09AF" w:rsidRDefault="006D09AF" w:rsidP="00E72C7C">
      <w:pPr>
        <w:widowControl w:val="0"/>
        <w:jc w:val="right"/>
        <w:rPr>
          <w:rFonts w:eastAsia="Calibri"/>
          <w:sz w:val="28"/>
          <w:szCs w:val="28"/>
          <w:lang w:val="ru-RU"/>
        </w:rPr>
      </w:pPr>
    </w:p>
    <w:p w:rsidR="006D09AF" w:rsidRDefault="006D09AF" w:rsidP="00E72C7C">
      <w:pPr>
        <w:widowControl w:val="0"/>
        <w:jc w:val="right"/>
        <w:rPr>
          <w:rFonts w:eastAsia="Calibri"/>
          <w:sz w:val="28"/>
          <w:szCs w:val="28"/>
          <w:lang w:val="ru-RU"/>
        </w:rPr>
      </w:pPr>
    </w:p>
    <w:p w:rsidR="00561682" w:rsidRDefault="00561682" w:rsidP="00E72C7C">
      <w:pPr>
        <w:widowControl w:val="0"/>
        <w:jc w:val="right"/>
        <w:rPr>
          <w:rFonts w:eastAsia="Calibri"/>
          <w:sz w:val="28"/>
          <w:szCs w:val="28"/>
          <w:lang w:val="ru-RU"/>
        </w:rPr>
      </w:pPr>
    </w:p>
    <w:p w:rsidR="006D09AF" w:rsidRDefault="006D09AF" w:rsidP="00E72C7C">
      <w:pPr>
        <w:widowControl w:val="0"/>
        <w:jc w:val="right"/>
        <w:rPr>
          <w:rFonts w:eastAsia="Calibri"/>
          <w:sz w:val="28"/>
          <w:szCs w:val="28"/>
          <w:lang w:val="ru-RU"/>
        </w:rPr>
      </w:pPr>
    </w:p>
    <w:p w:rsidR="00E72C7C" w:rsidRPr="00E72C7C" w:rsidRDefault="00E72C7C" w:rsidP="00E72C7C">
      <w:pPr>
        <w:widowControl w:val="0"/>
        <w:jc w:val="right"/>
        <w:rPr>
          <w:b/>
          <w:spacing w:val="1"/>
          <w:sz w:val="24"/>
          <w:szCs w:val="22"/>
          <w:lang w:val="ru-RU" w:eastAsia="ru-RU"/>
        </w:rPr>
      </w:pPr>
      <w:r w:rsidRPr="00E72C7C">
        <w:rPr>
          <w:rFonts w:eastAsia="Calibri"/>
          <w:sz w:val="28"/>
          <w:szCs w:val="28"/>
          <w:lang w:val="ru-RU"/>
        </w:rPr>
        <w:lastRenderedPageBreak/>
        <w:t>Приложение 4</w:t>
      </w:r>
    </w:p>
    <w:p w:rsidR="00E72C7C" w:rsidRPr="00E72C7C" w:rsidRDefault="00E72C7C" w:rsidP="00E72C7C">
      <w:pPr>
        <w:widowControl w:val="0"/>
        <w:jc w:val="center"/>
        <w:rPr>
          <w:b/>
          <w:spacing w:val="1"/>
          <w:sz w:val="24"/>
          <w:szCs w:val="22"/>
          <w:lang w:val="ru-RU" w:eastAsia="ru-RU"/>
        </w:rPr>
      </w:pPr>
    </w:p>
    <w:p w:rsidR="00E72C7C" w:rsidRPr="00E72C7C" w:rsidRDefault="00E72C7C" w:rsidP="00E72C7C">
      <w:pPr>
        <w:widowControl w:val="0"/>
        <w:jc w:val="center"/>
        <w:rPr>
          <w:sz w:val="22"/>
          <w:szCs w:val="22"/>
          <w:lang w:val="ru-RU"/>
        </w:rPr>
      </w:pPr>
      <w:r w:rsidRPr="00E72C7C">
        <w:rPr>
          <w:b/>
          <w:spacing w:val="1"/>
          <w:sz w:val="24"/>
          <w:szCs w:val="22"/>
          <w:lang w:val="ru-RU" w:eastAsia="ru-RU"/>
        </w:rPr>
        <w:t>Отзыв</w:t>
      </w:r>
      <w:r w:rsidRPr="00E72C7C">
        <w:rPr>
          <w:b/>
          <w:spacing w:val="1"/>
          <w:sz w:val="24"/>
          <w:szCs w:val="22"/>
          <w:lang w:val="ru-RU" w:eastAsia="ru-RU"/>
        </w:rPr>
        <w:br/>
      </w:r>
    </w:p>
    <w:p w:rsidR="00E72C7C" w:rsidRPr="00E72C7C" w:rsidRDefault="00E72C7C" w:rsidP="00E72C7C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E72C7C">
        <w:rPr>
          <w:spacing w:val="1"/>
          <w:sz w:val="24"/>
          <w:szCs w:val="22"/>
          <w:lang w:val="ru-RU" w:eastAsia="ru-RU"/>
        </w:rPr>
        <w:t xml:space="preserve">Обучающийся АНОО </w:t>
      </w:r>
      <w:proofErr w:type="gramStart"/>
      <w:r w:rsidRPr="00E72C7C">
        <w:rPr>
          <w:spacing w:val="1"/>
          <w:sz w:val="24"/>
          <w:szCs w:val="22"/>
          <w:lang w:val="ru-RU" w:eastAsia="ru-RU"/>
        </w:rPr>
        <w:t>ВО</w:t>
      </w:r>
      <w:proofErr w:type="gramEnd"/>
      <w:r w:rsidRPr="00E72C7C">
        <w:rPr>
          <w:spacing w:val="1"/>
          <w:sz w:val="24"/>
          <w:szCs w:val="22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E72C7C" w:rsidRPr="00E72C7C" w:rsidRDefault="00E72C7C" w:rsidP="00E72C7C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E72C7C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E72C7C" w:rsidRPr="00E72C7C" w:rsidRDefault="00E72C7C" w:rsidP="00E72C7C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E72C7C">
        <w:rPr>
          <w:spacing w:val="1"/>
          <w:sz w:val="22"/>
          <w:szCs w:val="22"/>
          <w:lang w:val="ru-RU" w:eastAsia="ru-RU"/>
        </w:rPr>
        <w:t>____________________________________________________________ факультета, __курса,</w:t>
      </w:r>
    </w:p>
    <w:p w:rsidR="00E72C7C" w:rsidRPr="00E72C7C" w:rsidRDefault="00E72C7C" w:rsidP="00E72C7C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E72C7C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E72C7C" w:rsidRPr="00E72C7C" w:rsidRDefault="00E72C7C" w:rsidP="00E72C7C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E72C7C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E72C7C" w:rsidRPr="00E72C7C" w:rsidRDefault="00E72C7C" w:rsidP="00E72C7C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E72C7C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E72C7C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E72C7C" w:rsidRPr="00E72C7C" w:rsidRDefault="00E72C7C" w:rsidP="00E72C7C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E72C7C">
        <w:rPr>
          <w:i/>
          <w:spacing w:val="1"/>
          <w:sz w:val="18"/>
          <w:szCs w:val="22"/>
          <w:lang w:val="ru-RU" w:eastAsia="ru-RU"/>
        </w:rPr>
        <w:tab/>
      </w:r>
      <w:r w:rsidRPr="00E72C7C">
        <w:rPr>
          <w:i/>
          <w:spacing w:val="1"/>
          <w:sz w:val="18"/>
          <w:szCs w:val="22"/>
          <w:lang w:val="ru-RU" w:eastAsia="ru-RU"/>
        </w:rPr>
        <w:tab/>
      </w:r>
      <w:r w:rsidRPr="00E72C7C">
        <w:rPr>
          <w:i/>
          <w:spacing w:val="1"/>
          <w:sz w:val="18"/>
          <w:szCs w:val="22"/>
          <w:lang w:val="ru-RU" w:eastAsia="ru-RU"/>
        </w:rPr>
        <w:tab/>
      </w:r>
      <w:r w:rsidRPr="00E72C7C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E72C7C" w:rsidRPr="00E72C7C" w:rsidRDefault="00E72C7C" w:rsidP="00E72C7C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E72C7C">
        <w:rPr>
          <w:i/>
          <w:spacing w:val="1"/>
          <w:sz w:val="22"/>
          <w:szCs w:val="22"/>
          <w:lang w:val="ru-RU" w:eastAsia="ru-RU"/>
        </w:rPr>
        <w:t xml:space="preserve"> </w:t>
      </w:r>
      <w:r w:rsidRPr="00E72C7C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E72C7C" w:rsidRPr="00E72C7C" w:rsidRDefault="00E72C7C" w:rsidP="00E72C7C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E72C7C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E72C7C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E72C7C" w:rsidRPr="00E72C7C" w:rsidRDefault="00E72C7C" w:rsidP="00E72C7C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E72C7C" w:rsidRPr="00E72C7C" w:rsidRDefault="00E72C7C" w:rsidP="00E72C7C">
      <w:pPr>
        <w:jc w:val="both"/>
        <w:rPr>
          <w:sz w:val="24"/>
          <w:szCs w:val="24"/>
          <w:lang w:val="ru-RU" w:eastAsia="ru-RU"/>
        </w:rPr>
      </w:pPr>
      <w:r w:rsidRPr="00E72C7C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E72C7C">
        <w:rPr>
          <w:sz w:val="24"/>
          <w:szCs w:val="24"/>
          <w:lang w:val="ru-RU" w:eastAsia="ru-RU"/>
        </w:rPr>
        <w:t>обучающийся</w:t>
      </w:r>
      <w:proofErr w:type="gramEnd"/>
      <w:r w:rsidRPr="00E72C7C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E72C7C" w:rsidRPr="00E72C7C" w:rsidRDefault="00E72C7C" w:rsidP="00E72C7C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E72C7C" w:rsidRPr="00E72C7C" w:rsidTr="00A76BEA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72C7C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72C7C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E72C7C" w:rsidRPr="00E72C7C" w:rsidTr="00A76BEA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72C7C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72C7C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72C7C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72C7C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E72C7C" w:rsidRPr="006C22DF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2C7C" w:rsidRPr="006C22DF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2C7C" w:rsidRPr="006C22DF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2C7C" w:rsidRPr="00E72C7C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2C7C" w:rsidRPr="006C22DF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72C7C" w:rsidRPr="006C22DF" w:rsidTr="00A76BE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E72C7C">
              <w:rPr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72C7C">
              <w:rPr>
                <w:rFonts w:eastAsia="Calibri"/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7C" w:rsidRPr="00E72C7C" w:rsidRDefault="00E72C7C" w:rsidP="00E72C7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E72C7C" w:rsidRPr="00E72C7C" w:rsidRDefault="00E72C7C" w:rsidP="00E72C7C">
      <w:pPr>
        <w:ind w:firstLine="709"/>
        <w:jc w:val="both"/>
        <w:rPr>
          <w:sz w:val="24"/>
          <w:szCs w:val="24"/>
          <w:lang w:val="ru-RU" w:eastAsia="ru-RU"/>
        </w:rPr>
      </w:pPr>
    </w:p>
    <w:p w:rsidR="00E72C7C" w:rsidRPr="00E72C7C" w:rsidRDefault="00E72C7C" w:rsidP="00E72C7C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E72C7C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E72C7C" w:rsidRPr="00E72C7C" w:rsidRDefault="00E72C7C" w:rsidP="00E72C7C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E72C7C" w:rsidRPr="00E72C7C" w:rsidRDefault="00561682" w:rsidP="00561682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E72C7C" w:rsidRPr="00E72C7C" w:rsidRDefault="00E72C7C" w:rsidP="00E72C7C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E72C7C" w:rsidRPr="00E72C7C" w:rsidRDefault="00E72C7C" w:rsidP="00E72C7C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E72C7C" w:rsidRPr="00E72C7C" w:rsidRDefault="00E72C7C" w:rsidP="00E72C7C">
      <w:pPr>
        <w:tabs>
          <w:tab w:val="left" w:pos="3731"/>
        </w:tabs>
        <w:ind w:left="426" w:hanging="284"/>
        <w:contextualSpacing/>
        <w:rPr>
          <w:rFonts w:ascii="Calibri" w:eastAsia="Calibri" w:hAnsi="Calibri"/>
          <w:sz w:val="22"/>
          <w:szCs w:val="22"/>
          <w:lang w:val="ru-RU"/>
        </w:rPr>
      </w:pPr>
      <w:r w:rsidRPr="00E72C7C">
        <w:rPr>
          <w:rFonts w:eastAsia="Calibri"/>
          <w:sz w:val="22"/>
          <w:szCs w:val="22"/>
          <w:lang w:val="ru-RU"/>
        </w:rPr>
        <w:tab/>
      </w:r>
      <w:r w:rsidRPr="00E72C7C">
        <w:rPr>
          <w:rFonts w:eastAsia="Calibri"/>
          <w:sz w:val="22"/>
          <w:szCs w:val="22"/>
          <w:lang w:val="ru-RU"/>
        </w:rPr>
        <w:tab/>
      </w:r>
      <w:r w:rsidRPr="00E72C7C">
        <w:rPr>
          <w:rFonts w:eastAsia="Calibri"/>
          <w:sz w:val="22"/>
          <w:szCs w:val="22"/>
          <w:lang w:val="ru-RU"/>
        </w:rPr>
        <w:tab/>
      </w:r>
      <w:r w:rsidRPr="00E72C7C">
        <w:rPr>
          <w:rFonts w:eastAsia="Calibri"/>
          <w:sz w:val="22"/>
          <w:szCs w:val="22"/>
          <w:lang w:val="ru-RU"/>
        </w:rPr>
        <w:tab/>
      </w:r>
      <w:r w:rsidRPr="00E72C7C">
        <w:rPr>
          <w:rFonts w:eastAsia="Calibri"/>
          <w:sz w:val="22"/>
          <w:szCs w:val="22"/>
          <w:lang w:val="ru-RU"/>
        </w:rPr>
        <w:tab/>
      </w:r>
      <w:r w:rsidRPr="00E72C7C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sectPr w:rsidR="00E72C7C" w:rsidRPr="00E72C7C" w:rsidSect="00CD1C1F">
      <w:footerReference w:type="default" r:id="rId28"/>
      <w:footerReference w:type="first" r:id="rId29"/>
      <w:pgSz w:w="11905" w:h="16837"/>
      <w:pgMar w:top="1134" w:right="851" w:bottom="992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98F" w:rsidRDefault="0082098F" w:rsidP="002F13F3">
      <w:r>
        <w:separator/>
      </w:r>
    </w:p>
  </w:endnote>
  <w:endnote w:type="continuationSeparator" w:id="0">
    <w:p w:rsidR="0082098F" w:rsidRDefault="0082098F" w:rsidP="002F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4343F">
      <w:tc>
        <w:tcPr>
          <w:tcW w:w="8796" w:type="dxa"/>
        </w:tcPr>
        <w:p w:rsidR="0094343F" w:rsidRDefault="0094343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94343F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4343F" w:rsidRDefault="0094343F"/>
            </w:tc>
          </w:tr>
        </w:tbl>
        <w:p w:rsidR="0094343F" w:rsidRDefault="0094343F"/>
      </w:tc>
      <w:tc>
        <w:tcPr>
          <w:tcW w:w="132" w:type="dxa"/>
        </w:tcPr>
        <w:p w:rsidR="0094343F" w:rsidRDefault="0094343F">
          <w:pPr>
            <w:pStyle w:val="EmptyLayoutCell"/>
          </w:pPr>
        </w:p>
      </w:tc>
    </w:tr>
  </w:tbl>
  <w:p w:rsidR="0094343F" w:rsidRDefault="0094343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4343F">
      <w:tc>
        <w:tcPr>
          <w:tcW w:w="8796" w:type="dxa"/>
        </w:tcPr>
        <w:p w:rsidR="0094343F" w:rsidRDefault="0094343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94343F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4343F" w:rsidRDefault="0094343F"/>
            </w:tc>
          </w:tr>
        </w:tbl>
        <w:p w:rsidR="0094343F" w:rsidRDefault="0094343F"/>
      </w:tc>
      <w:tc>
        <w:tcPr>
          <w:tcW w:w="132" w:type="dxa"/>
        </w:tcPr>
        <w:p w:rsidR="0094343F" w:rsidRDefault="0094343F">
          <w:pPr>
            <w:pStyle w:val="EmptyLayoutCell"/>
          </w:pPr>
        </w:p>
      </w:tc>
    </w:tr>
  </w:tbl>
  <w:p w:rsidR="0094343F" w:rsidRDefault="0094343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98F" w:rsidRDefault="0082098F" w:rsidP="002F13F3">
      <w:r>
        <w:separator/>
      </w:r>
    </w:p>
  </w:footnote>
  <w:footnote w:type="continuationSeparator" w:id="0">
    <w:p w:rsidR="0082098F" w:rsidRDefault="0082098F" w:rsidP="002F13F3">
      <w:r>
        <w:continuationSeparator/>
      </w:r>
    </w:p>
  </w:footnote>
  <w:footnote w:id="1">
    <w:p w:rsidR="00F104E2" w:rsidRDefault="00F104E2" w:rsidP="00F104E2">
      <w:pPr>
        <w:pStyle w:val="af"/>
        <w:ind w:firstLine="284"/>
        <w:jc w:val="both"/>
        <w:rPr>
          <w:rFonts w:ascii="Arial" w:hAnsi="Arial" w:cs="Arial"/>
        </w:rPr>
      </w:pPr>
      <w:r w:rsidRPr="00467E6F">
        <w:rPr>
          <w:rStyle w:val="af1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C59D8"/>
    <w:multiLevelType w:val="hybridMultilevel"/>
    <w:tmpl w:val="FE5A8BD0"/>
    <w:lvl w:ilvl="0" w:tplc="4E988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E3E4F"/>
    <w:multiLevelType w:val="hybridMultilevel"/>
    <w:tmpl w:val="F1782DCA"/>
    <w:lvl w:ilvl="0" w:tplc="29DA1608">
      <w:start w:val="1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2DE4E40"/>
    <w:multiLevelType w:val="hybridMultilevel"/>
    <w:tmpl w:val="52A88074"/>
    <w:lvl w:ilvl="0" w:tplc="02166934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3941DCA"/>
    <w:multiLevelType w:val="hybridMultilevel"/>
    <w:tmpl w:val="FCBC68AC"/>
    <w:lvl w:ilvl="0" w:tplc="9F168788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9ED2094"/>
    <w:multiLevelType w:val="hybridMultilevel"/>
    <w:tmpl w:val="216CB0E4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E2205E"/>
    <w:multiLevelType w:val="hybridMultilevel"/>
    <w:tmpl w:val="FA149D48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A40D99"/>
    <w:multiLevelType w:val="hybridMultilevel"/>
    <w:tmpl w:val="CA56C31C"/>
    <w:lvl w:ilvl="0" w:tplc="3D9CE4E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47971"/>
    <w:multiLevelType w:val="hybridMultilevel"/>
    <w:tmpl w:val="CFF21B74"/>
    <w:lvl w:ilvl="0" w:tplc="DEFE6C9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C51203F"/>
    <w:multiLevelType w:val="hybridMultilevel"/>
    <w:tmpl w:val="731C57CC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>
    <w:nsid w:val="3F903408"/>
    <w:multiLevelType w:val="hybridMultilevel"/>
    <w:tmpl w:val="BD84F34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B2796D"/>
    <w:multiLevelType w:val="hybridMultilevel"/>
    <w:tmpl w:val="115446C2"/>
    <w:lvl w:ilvl="0" w:tplc="02EC8AA4">
      <w:start w:val="6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4A063B9"/>
    <w:multiLevelType w:val="hybridMultilevel"/>
    <w:tmpl w:val="B5A4EE02"/>
    <w:lvl w:ilvl="0" w:tplc="743EE09E">
      <w:start w:val="4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34158A"/>
    <w:multiLevelType w:val="hybridMultilevel"/>
    <w:tmpl w:val="FE3AB7FE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126860"/>
    <w:multiLevelType w:val="hybridMultilevel"/>
    <w:tmpl w:val="EB74721E"/>
    <w:lvl w:ilvl="0" w:tplc="87FEB388">
      <w:start w:val="1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85925E3"/>
    <w:multiLevelType w:val="hybridMultilevel"/>
    <w:tmpl w:val="6E4CCDB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776310"/>
    <w:multiLevelType w:val="hybridMultilevel"/>
    <w:tmpl w:val="7006F444"/>
    <w:lvl w:ilvl="0" w:tplc="5498C2CE">
      <w:start w:val="5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F557BEA"/>
    <w:multiLevelType w:val="hybridMultilevel"/>
    <w:tmpl w:val="AF46861A"/>
    <w:lvl w:ilvl="0" w:tplc="E8802D98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1ED0514"/>
    <w:multiLevelType w:val="hybridMultilevel"/>
    <w:tmpl w:val="A716971A"/>
    <w:lvl w:ilvl="0" w:tplc="3D9CE4E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2A25BF"/>
    <w:multiLevelType w:val="hybridMultilevel"/>
    <w:tmpl w:val="06CABD98"/>
    <w:lvl w:ilvl="0" w:tplc="0DF6123A">
      <w:start w:val="3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72A16D08"/>
    <w:multiLevelType w:val="hybridMultilevel"/>
    <w:tmpl w:val="32346998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8">
    <w:nsid w:val="76BF4591"/>
    <w:multiLevelType w:val="hybridMultilevel"/>
    <w:tmpl w:val="320E904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9"/>
  </w:num>
  <w:num w:numId="4">
    <w:abstractNumId w:val="17"/>
  </w:num>
  <w:num w:numId="5">
    <w:abstractNumId w:val="10"/>
  </w:num>
  <w:num w:numId="6">
    <w:abstractNumId w:val="4"/>
  </w:num>
  <w:num w:numId="7">
    <w:abstractNumId w:val="6"/>
  </w:num>
  <w:num w:numId="8">
    <w:abstractNumId w:val="22"/>
  </w:num>
  <w:num w:numId="9">
    <w:abstractNumId w:val="3"/>
  </w:num>
  <w:num w:numId="10">
    <w:abstractNumId w:val="24"/>
  </w:num>
  <w:num w:numId="11">
    <w:abstractNumId w:val="16"/>
  </w:num>
  <w:num w:numId="12">
    <w:abstractNumId w:val="21"/>
  </w:num>
  <w:num w:numId="13">
    <w:abstractNumId w:val="15"/>
  </w:num>
  <w:num w:numId="14">
    <w:abstractNumId w:val="18"/>
  </w:num>
  <w:num w:numId="15">
    <w:abstractNumId w:val="8"/>
  </w:num>
  <w:num w:numId="16">
    <w:abstractNumId w:val="20"/>
  </w:num>
  <w:num w:numId="17">
    <w:abstractNumId w:val="28"/>
  </w:num>
  <w:num w:numId="18">
    <w:abstractNumId w:val="14"/>
  </w:num>
  <w:num w:numId="19">
    <w:abstractNumId w:val="7"/>
  </w:num>
  <w:num w:numId="20">
    <w:abstractNumId w:val="25"/>
  </w:num>
  <w:num w:numId="21">
    <w:abstractNumId w:val="12"/>
  </w:num>
  <w:num w:numId="22">
    <w:abstractNumId w:val="2"/>
  </w:num>
  <w:num w:numId="23">
    <w:abstractNumId w:val="13"/>
  </w:num>
  <w:num w:numId="24">
    <w:abstractNumId w:val="26"/>
  </w:num>
  <w:num w:numId="25">
    <w:abstractNumId w:val="5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23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5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E21"/>
    <w:rsid w:val="00017C55"/>
    <w:rsid w:val="000525FB"/>
    <w:rsid w:val="00083F7F"/>
    <w:rsid w:val="000C275E"/>
    <w:rsid w:val="00102300"/>
    <w:rsid w:val="0015358E"/>
    <w:rsid w:val="00172924"/>
    <w:rsid w:val="0019489D"/>
    <w:rsid w:val="001974B3"/>
    <w:rsid w:val="001A537E"/>
    <w:rsid w:val="00266587"/>
    <w:rsid w:val="002669E8"/>
    <w:rsid w:val="00271793"/>
    <w:rsid w:val="00291A19"/>
    <w:rsid w:val="002B2685"/>
    <w:rsid w:val="002B7CA0"/>
    <w:rsid w:val="002E44FC"/>
    <w:rsid w:val="002F13F3"/>
    <w:rsid w:val="00303016"/>
    <w:rsid w:val="0031268B"/>
    <w:rsid w:val="00335FB6"/>
    <w:rsid w:val="00377EBF"/>
    <w:rsid w:val="00385CA2"/>
    <w:rsid w:val="003C4E12"/>
    <w:rsid w:val="003D4360"/>
    <w:rsid w:val="003D456D"/>
    <w:rsid w:val="003F5711"/>
    <w:rsid w:val="00424C77"/>
    <w:rsid w:val="004501C9"/>
    <w:rsid w:val="00451980"/>
    <w:rsid w:val="004859AE"/>
    <w:rsid w:val="00495B0C"/>
    <w:rsid w:val="004A4AF1"/>
    <w:rsid w:val="004B1CB7"/>
    <w:rsid w:val="004E072F"/>
    <w:rsid w:val="004F1886"/>
    <w:rsid w:val="004F4981"/>
    <w:rsid w:val="00501445"/>
    <w:rsid w:val="00546CDC"/>
    <w:rsid w:val="00552F55"/>
    <w:rsid w:val="00561682"/>
    <w:rsid w:val="00594874"/>
    <w:rsid w:val="005A37AD"/>
    <w:rsid w:val="005A3F78"/>
    <w:rsid w:val="0064676D"/>
    <w:rsid w:val="00666381"/>
    <w:rsid w:val="00670D28"/>
    <w:rsid w:val="00693E24"/>
    <w:rsid w:val="00695449"/>
    <w:rsid w:val="006A4932"/>
    <w:rsid w:val="006A5064"/>
    <w:rsid w:val="006B0B69"/>
    <w:rsid w:val="006B3795"/>
    <w:rsid w:val="006C22DF"/>
    <w:rsid w:val="006C784C"/>
    <w:rsid w:val="006D09AF"/>
    <w:rsid w:val="006E175C"/>
    <w:rsid w:val="006F3543"/>
    <w:rsid w:val="00721215"/>
    <w:rsid w:val="00734DF6"/>
    <w:rsid w:val="00736D4B"/>
    <w:rsid w:val="00755AE7"/>
    <w:rsid w:val="007604C8"/>
    <w:rsid w:val="007622D1"/>
    <w:rsid w:val="007905BC"/>
    <w:rsid w:val="007955E9"/>
    <w:rsid w:val="007C7FF4"/>
    <w:rsid w:val="007D0DB5"/>
    <w:rsid w:val="007F3079"/>
    <w:rsid w:val="0082098F"/>
    <w:rsid w:val="00823E21"/>
    <w:rsid w:val="008277FA"/>
    <w:rsid w:val="00855306"/>
    <w:rsid w:val="00870D53"/>
    <w:rsid w:val="00874134"/>
    <w:rsid w:val="008A0076"/>
    <w:rsid w:val="008B35A3"/>
    <w:rsid w:val="008C405D"/>
    <w:rsid w:val="008C6127"/>
    <w:rsid w:val="008D296F"/>
    <w:rsid w:val="00902B66"/>
    <w:rsid w:val="00931621"/>
    <w:rsid w:val="0094343F"/>
    <w:rsid w:val="00952E76"/>
    <w:rsid w:val="00953D86"/>
    <w:rsid w:val="00966E2F"/>
    <w:rsid w:val="00967424"/>
    <w:rsid w:val="009F5F1C"/>
    <w:rsid w:val="00A31F24"/>
    <w:rsid w:val="00A601B3"/>
    <w:rsid w:val="00A76BEA"/>
    <w:rsid w:val="00A77540"/>
    <w:rsid w:val="00AD41EE"/>
    <w:rsid w:val="00B0194C"/>
    <w:rsid w:val="00B53B23"/>
    <w:rsid w:val="00BD4EB3"/>
    <w:rsid w:val="00C06FC3"/>
    <w:rsid w:val="00C34473"/>
    <w:rsid w:val="00C34EBF"/>
    <w:rsid w:val="00C350CC"/>
    <w:rsid w:val="00C678B9"/>
    <w:rsid w:val="00C90BC6"/>
    <w:rsid w:val="00C968F2"/>
    <w:rsid w:val="00CA4893"/>
    <w:rsid w:val="00CD1C1F"/>
    <w:rsid w:val="00CE326A"/>
    <w:rsid w:val="00D059A2"/>
    <w:rsid w:val="00D92E28"/>
    <w:rsid w:val="00DF530D"/>
    <w:rsid w:val="00E22F08"/>
    <w:rsid w:val="00E24EB6"/>
    <w:rsid w:val="00E25CC6"/>
    <w:rsid w:val="00E473E4"/>
    <w:rsid w:val="00E6203B"/>
    <w:rsid w:val="00E72C7C"/>
    <w:rsid w:val="00E87070"/>
    <w:rsid w:val="00E9406A"/>
    <w:rsid w:val="00ED37B1"/>
    <w:rsid w:val="00EF270A"/>
    <w:rsid w:val="00F104E2"/>
    <w:rsid w:val="00F4101D"/>
    <w:rsid w:val="00F90B94"/>
    <w:rsid w:val="00FA04B0"/>
    <w:rsid w:val="00FE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823E21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823E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E2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aliases w:val="ПАРАГРАФ,References,List Paragraph,ааа,Абзац списка1"/>
    <w:basedOn w:val="a"/>
    <w:link w:val="a6"/>
    <w:uiPriority w:val="34"/>
    <w:qFormat/>
    <w:rsid w:val="00823E21"/>
    <w:pPr>
      <w:ind w:left="720"/>
      <w:contextualSpacing/>
    </w:pPr>
  </w:style>
  <w:style w:type="paragraph" w:customStyle="1" w:styleId="Default">
    <w:name w:val="Default"/>
    <w:rsid w:val="00823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23E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3E2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semiHidden/>
    <w:unhideWhenUsed/>
    <w:rsid w:val="00823E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23E2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Subtitle"/>
    <w:basedOn w:val="a"/>
    <w:link w:val="ac"/>
    <w:qFormat/>
    <w:rsid w:val="00EF270A"/>
    <w:pPr>
      <w:jc w:val="center"/>
    </w:pPr>
    <w:rPr>
      <w:b/>
      <w:sz w:val="36"/>
      <w:lang w:val="ru-RU" w:eastAsia="ru-RU"/>
    </w:rPr>
  </w:style>
  <w:style w:type="character" w:customStyle="1" w:styleId="ac">
    <w:name w:val="Подзаголовок Знак"/>
    <w:basedOn w:val="a0"/>
    <w:link w:val="ab"/>
    <w:rsid w:val="00EF270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d">
    <w:name w:val="Hyperlink"/>
    <w:uiPriority w:val="99"/>
    <w:unhideWhenUsed/>
    <w:rsid w:val="00755AE7"/>
    <w:rPr>
      <w:color w:val="0000FF"/>
      <w:u w:val="single"/>
    </w:rPr>
  </w:style>
  <w:style w:type="table" w:styleId="ae">
    <w:name w:val="Table Grid"/>
    <w:basedOn w:val="a1"/>
    <w:uiPriority w:val="59"/>
    <w:rsid w:val="00755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E9406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6">
    <w:name w:val="Абзац списка Знак"/>
    <w:aliases w:val="ПАРАГРАФ Знак,References Знак,List Paragraph Знак,ааа Знак,Абзац списка1 Знак"/>
    <w:link w:val="a5"/>
    <w:uiPriority w:val="34"/>
    <w:rsid w:val="00952E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footnote text"/>
    <w:basedOn w:val="a"/>
    <w:link w:val="af0"/>
    <w:semiHidden/>
    <w:rsid w:val="00E72C7C"/>
    <w:rPr>
      <w:lang w:val="ru-RU" w:eastAsia="ru-RU"/>
    </w:rPr>
  </w:style>
  <w:style w:type="character" w:customStyle="1" w:styleId="af0">
    <w:name w:val="Текст сноски Знак"/>
    <w:basedOn w:val="a0"/>
    <w:link w:val="af"/>
    <w:semiHidden/>
    <w:rsid w:val="00E72C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rsid w:val="00E72C7C"/>
    <w:rPr>
      <w:vertAlign w:val="superscript"/>
    </w:rPr>
  </w:style>
  <w:style w:type="table" w:customStyle="1" w:styleId="21">
    <w:name w:val="Сетка таблицы21"/>
    <w:basedOn w:val="a1"/>
    <w:next w:val="ae"/>
    <w:uiPriority w:val="39"/>
    <w:rsid w:val="00E72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A76BEA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76BEA"/>
    <w:rPr>
      <w:rFonts w:ascii="Calibri" w:eastAsia="Calibri" w:hAnsi="Calibri" w:cs="Times New Roman"/>
    </w:rPr>
  </w:style>
  <w:style w:type="paragraph" w:styleId="af2">
    <w:name w:val="Body Text"/>
    <w:basedOn w:val="a"/>
    <w:link w:val="af3"/>
    <w:uiPriority w:val="99"/>
    <w:semiHidden/>
    <w:unhideWhenUsed/>
    <w:rsid w:val="00F104E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F104E2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F10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823E21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823E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E2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aliases w:val="ПАРАГРАФ,References,List Paragraph,ааа,Абзац списка1"/>
    <w:basedOn w:val="a"/>
    <w:link w:val="a6"/>
    <w:uiPriority w:val="34"/>
    <w:qFormat/>
    <w:rsid w:val="00823E21"/>
    <w:pPr>
      <w:ind w:left="720"/>
      <w:contextualSpacing/>
    </w:pPr>
  </w:style>
  <w:style w:type="paragraph" w:customStyle="1" w:styleId="Default">
    <w:name w:val="Default"/>
    <w:rsid w:val="00823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23E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3E2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semiHidden/>
    <w:unhideWhenUsed/>
    <w:rsid w:val="00823E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23E2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Subtitle"/>
    <w:basedOn w:val="a"/>
    <w:link w:val="ac"/>
    <w:qFormat/>
    <w:rsid w:val="00EF270A"/>
    <w:pPr>
      <w:jc w:val="center"/>
    </w:pPr>
    <w:rPr>
      <w:b/>
      <w:sz w:val="36"/>
      <w:lang w:val="ru-RU" w:eastAsia="ru-RU"/>
    </w:rPr>
  </w:style>
  <w:style w:type="character" w:customStyle="1" w:styleId="ac">
    <w:name w:val="Подзаголовок Знак"/>
    <w:basedOn w:val="a0"/>
    <w:link w:val="ab"/>
    <w:rsid w:val="00EF270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d">
    <w:name w:val="Hyperlink"/>
    <w:uiPriority w:val="99"/>
    <w:unhideWhenUsed/>
    <w:rsid w:val="00755AE7"/>
    <w:rPr>
      <w:color w:val="0000FF"/>
      <w:u w:val="single"/>
    </w:rPr>
  </w:style>
  <w:style w:type="table" w:styleId="ae">
    <w:name w:val="Table Grid"/>
    <w:basedOn w:val="a1"/>
    <w:uiPriority w:val="59"/>
    <w:rsid w:val="00755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E9406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6">
    <w:name w:val="Абзац списка Знак"/>
    <w:aliases w:val="ПАРАГРАФ Знак,References Знак,List Paragraph Знак,ааа Знак,Абзац списка1 Знак"/>
    <w:link w:val="a5"/>
    <w:uiPriority w:val="34"/>
    <w:rsid w:val="00952E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footnote text"/>
    <w:basedOn w:val="a"/>
    <w:link w:val="af0"/>
    <w:semiHidden/>
    <w:rsid w:val="00E72C7C"/>
    <w:rPr>
      <w:lang w:val="ru-RU" w:eastAsia="ru-RU"/>
    </w:rPr>
  </w:style>
  <w:style w:type="character" w:customStyle="1" w:styleId="af0">
    <w:name w:val="Текст сноски Знак"/>
    <w:basedOn w:val="a0"/>
    <w:link w:val="af"/>
    <w:semiHidden/>
    <w:rsid w:val="00E72C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rsid w:val="00E72C7C"/>
    <w:rPr>
      <w:vertAlign w:val="superscript"/>
    </w:rPr>
  </w:style>
  <w:style w:type="table" w:customStyle="1" w:styleId="21">
    <w:name w:val="Сетка таблицы21"/>
    <w:basedOn w:val="a1"/>
    <w:next w:val="ae"/>
    <w:uiPriority w:val="39"/>
    <w:rsid w:val="00E72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A76BEA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76BEA"/>
    <w:rPr>
      <w:rFonts w:ascii="Calibri" w:eastAsia="Calibri" w:hAnsi="Calibri" w:cs="Times New Roman"/>
    </w:rPr>
  </w:style>
  <w:style w:type="paragraph" w:styleId="af2">
    <w:name w:val="Body Text"/>
    <w:basedOn w:val="a"/>
    <w:link w:val="af3"/>
    <w:uiPriority w:val="99"/>
    <w:semiHidden/>
    <w:unhideWhenUsed/>
    <w:rsid w:val="00F104E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F104E2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F10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hyperlink" Target="https://znanium.com/catalog/product/1895109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code/560121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s://znanium.ru/catalog/product/2142822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s://urait.ru/bcode/562034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://znanium.com/go.php?id=924694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znanium.com/go.php?id=900868" TargetMode="External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hyperlink" Target="https://urait.ru/bcode/558820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s://znanium.ru/catalog/product/2123865%20/" TargetMode="External"/><Relationship Id="rId27" Type="http://schemas.openxmlformats.org/officeDocument/2006/relationships/hyperlink" Target="http://www.consultant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5978DC-576F-4F5B-86AD-83C70A6F4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29</Pages>
  <Words>7786</Words>
  <Characters>44381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Архипенко</dc:creator>
  <cp:lastModifiedBy>Железова Татьяна Александровна</cp:lastModifiedBy>
  <cp:revision>20</cp:revision>
  <cp:lastPrinted>2023-07-16T13:56:00Z</cp:lastPrinted>
  <dcterms:created xsi:type="dcterms:W3CDTF">2022-12-20T02:01:00Z</dcterms:created>
  <dcterms:modified xsi:type="dcterms:W3CDTF">2026-07-20T04:31:00Z</dcterms:modified>
</cp:coreProperties>
</file>